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cs="Arial"/>
        </w:rPr>
        <w:id w:val="266538547"/>
        <w:docPartObj>
          <w:docPartGallery w:val="Cover Pages"/>
          <w:docPartUnique/>
        </w:docPartObj>
      </w:sdtPr>
      <w:sdtEndPr>
        <w:rPr>
          <w:rFonts w:ascii="Showcard Gothic" w:hAnsi="Showcard Gothic"/>
          <w:color w:val="4F6228" w:themeColor="accent3" w:themeShade="80"/>
          <w:sz w:val="20"/>
          <w:szCs w:val="20"/>
          <w:lang w:val="en-ZA"/>
        </w:rPr>
      </w:sdtEndPr>
      <w:sdtContent>
        <w:p w:rsidR="00D92675" w:rsidRDefault="00D92675" w:rsidP="00D92675">
          <w:pPr>
            <w:spacing w:after="200" w:line="360" w:lineRule="auto"/>
            <w:jc w:val="both"/>
            <w:rPr>
              <w:rFonts w:ascii="Arial" w:hAnsi="Arial" w:cs="Arial"/>
            </w:rPr>
          </w:pPr>
          <w:r w:rsidRPr="00D92675">
            <w:rPr>
              <w:rFonts w:ascii="Arial" w:hAnsi="Arial" w:cs="Arial"/>
              <w:b/>
              <w:sz w:val="28"/>
              <w:szCs w:val="28"/>
            </w:rPr>
            <w:t>Declaration:</w:t>
          </w:r>
        </w:p>
        <w:p w:rsidR="00D92675" w:rsidRDefault="00D92675" w:rsidP="00D92675">
          <w:pPr>
            <w:spacing w:after="200" w:line="360" w:lineRule="auto"/>
            <w:jc w:val="both"/>
            <w:rPr>
              <w:rFonts w:ascii="Arial" w:hAnsi="Arial" w:cs="Arial"/>
            </w:rPr>
          </w:pPr>
        </w:p>
        <w:p w:rsidR="00F51B3A" w:rsidRPr="002C6364" w:rsidRDefault="00D92675" w:rsidP="00D92675">
          <w:pPr>
            <w:spacing w:after="200" w:line="360" w:lineRule="auto"/>
            <w:jc w:val="both"/>
            <w:rPr>
              <w:rFonts w:ascii="Arial" w:hAnsi="Arial" w:cs="Arial"/>
            </w:rPr>
          </w:pPr>
          <w:r>
            <w:rPr>
              <w:rFonts w:ascii="Arial" w:hAnsi="Arial" w:cs="Arial"/>
            </w:rPr>
            <w:t>I declare that the thesis hereby submitted to the University of Limpopo, for the degree of PhD in Biology has not previously been submitted by me for a degree at this or any other university; that is my work in design and in execution, and all my material contained herein has been duly acknowledged.</w:t>
          </w:r>
        </w:p>
        <w:p w:rsidR="00F51B3A" w:rsidRPr="002C6364" w:rsidRDefault="00F51B3A" w:rsidP="00D92675">
          <w:pPr>
            <w:spacing w:after="200" w:line="360" w:lineRule="auto"/>
            <w:jc w:val="both"/>
            <w:rPr>
              <w:rFonts w:ascii="Arial" w:hAnsi="Arial" w:cs="Arial"/>
            </w:rPr>
          </w:pPr>
        </w:p>
        <w:p w:rsidR="00F51B3A" w:rsidRDefault="00F51B3A" w:rsidP="00D92675">
          <w:pPr>
            <w:rPr>
              <w:rFonts w:ascii="Arial" w:hAnsi="Arial" w:cs="Arial"/>
            </w:rPr>
          </w:pPr>
          <w:r w:rsidRPr="002C6364">
            <w:rPr>
              <w:rFonts w:ascii="Arial" w:hAnsi="Arial" w:cs="Arial"/>
            </w:rPr>
            <w:t>………………………</w:t>
          </w:r>
          <w:r w:rsidR="000F2293">
            <w:rPr>
              <w:rFonts w:ascii="Arial" w:hAnsi="Arial" w:cs="Arial"/>
            </w:rPr>
            <w:tab/>
          </w:r>
          <w:r w:rsidR="000F2293">
            <w:rPr>
              <w:rFonts w:ascii="Arial" w:hAnsi="Arial" w:cs="Arial"/>
            </w:rPr>
            <w:tab/>
          </w:r>
          <w:r w:rsidR="000F2293">
            <w:rPr>
              <w:rFonts w:ascii="Arial" w:hAnsi="Arial" w:cs="Arial"/>
            </w:rPr>
            <w:tab/>
          </w:r>
          <w:r w:rsidR="000F2293">
            <w:rPr>
              <w:rFonts w:ascii="Arial" w:hAnsi="Arial" w:cs="Arial"/>
            </w:rPr>
            <w:tab/>
          </w:r>
          <w:r w:rsidR="000F2293">
            <w:rPr>
              <w:rFonts w:ascii="Arial" w:hAnsi="Arial" w:cs="Arial"/>
            </w:rPr>
            <w:tab/>
            <w:t>…………………………..</w:t>
          </w:r>
        </w:p>
        <w:p w:rsidR="00F51B3A" w:rsidRPr="00D92675" w:rsidRDefault="000F2293" w:rsidP="00D92675">
          <w:pPr>
            <w:rPr>
              <w:rFonts w:ascii="Arial" w:hAnsi="Arial" w:cs="Arial"/>
              <w:b/>
            </w:rPr>
          </w:pPr>
          <w:r w:rsidRPr="00D92675">
            <w:rPr>
              <w:rFonts w:ascii="Arial" w:hAnsi="Arial" w:cs="Arial"/>
              <w:b/>
            </w:rPr>
            <w:t>E.B.E. Moema</w:t>
          </w:r>
          <w:r w:rsidR="00D92675" w:rsidRPr="00D92675">
            <w:rPr>
              <w:rFonts w:ascii="Arial" w:hAnsi="Arial" w:cs="Arial"/>
              <w:b/>
            </w:rPr>
            <w:t xml:space="preserve"> (Ms)</w:t>
          </w:r>
          <w:r w:rsidRPr="00D92675">
            <w:rPr>
              <w:rFonts w:ascii="Arial" w:hAnsi="Arial" w:cs="Arial"/>
              <w:b/>
            </w:rPr>
            <w:tab/>
          </w:r>
          <w:r w:rsidRPr="00D92675">
            <w:rPr>
              <w:rFonts w:ascii="Arial" w:hAnsi="Arial" w:cs="Arial"/>
              <w:b/>
            </w:rPr>
            <w:tab/>
          </w:r>
          <w:r w:rsidRPr="00D92675">
            <w:rPr>
              <w:rFonts w:ascii="Arial" w:hAnsi="Arial" w:cs="Arial"/>
              <w:b/>
            </w:rPr>
            <w:tab/>
          </w:r>
          <w:r w:rsidRPr="00D92675">
            <w:rPr>
              <w:rFonts w:ascii="Arial" w:hAnsi="Arial" w:cs="Arial"/>
              <w:b/>
            </w:rPr>
            <w:tab/>
          </w:r>
          <w:r w:rsidRPr="00D92675">
            <w:rPr>
              <w:rFonts w:ascii="Arial" w:hAnsi="Arial" w:cs="Arial"/>
              <w:b/>
            </w:rPr>
            <w:tab/>
          </w:r>
          <w:r w:rsidRPr="00D92675">
            <w:rPr>
              <w:rFonts w:ascii="Arial" w:hAnsi="Arial" w:cs="Arial"/>
              <w:b/>
            </w:rPr>
            <w:tab/>
          </w:r>
          <w:r w:rsidRPr="00D92675">
            <w:rPr>
              <w:rFonts w:ascii="Arial" w:hAnsi="Arial" w:cs="Arial"/>
              <w:b/>
            </w:rPr>
            <w:tab/>
            <w:t>Date</w:t>
          </w:r>
        </w:p>
        <w:p w:rsidR="00D92675" w:rsidRPr="00D92675" w:rsidRDefault="00D92675" w:rsidP="00D10383">
          <w:pPr>
            <w:spacing w:after="200" w:line="360" w:lineRule="auto"/>
            <w:jc w:val="both"/>
            <w:rPr>
              <w:rFonts w:ascii="Arial" w:hAnsi="Arial" w:cs="Arial"/>
              <w:b/>
            </w:rPr>
          </w:pPr>
          <w:r w:rsidRPr="00D92675">
            <w:rPr>
              <w:rFonts w:ascii="Arial" w:hAnsi="Arial" w:cs="Arial"/>
              <w:b/>
            </w:rPr>
            <w:t>Student Number: 19716955</w:t>
          </w:r>
        </w:p>
        <w:p w:rsidR="00F51B3A" w:rsidRPr="002C6364" w:rsidRDefault="00F51B3A" w:rsidP="00D10383">
          <w:pPr>
            <w:spacing w:after="200" w:line="360" w:lineRule="auto"/>
            <w:jc w:val="both"/>
            <w:rPr>
              <w:rFonts w:ascii="Arial" w:hAnsi="Arial" w:cs="Arial"/>
            </w:rPr>
          </w:pPr>
        </w:p>
        <w:p w:rsidR="00F51B3A" w:rsidRPr="002C6364" w:rsidRDefault="00F51B3A" w:rsidP="00D10383">
          <w:pPr>
            <w:spacing w:after="200" w:line="360" w:lineRule="auto"/>
            <w:jc w:val="both"/>
            <w:rPr>
              <w:rFonts w:ascii="Arial" w:hAnsi="Arial" w:cs="Arial"/>
            </w:rPr>
          </w:pPr>
        </w:p>
        <w:p w:rsidR="00F51B3A" w:rsidRPr="002C6364" w:rsidRDefault="00F51B3A" w:rsidP="00D10383">
          <w:pPr>
            <w:spacing w:after="200" w:line="360" w:lineRule="auto"/>
            <w:jc w:val="both"/>
            <w:rPr>
              <w:rFonts w:ascii="Arial" w:hAnsi="Arial" w:cs="Arial"/>
            </w:rPr>
          </w:pPr>
        </w:p>
        <w:p w:rsidR="00F51B3A" w:rsidRPr="002C6364" w:rsidRDefault="00F51B3A" w:rsidP="00D10383">
          <w:pPr>
            <w:spacing w:after="200" w:line="360" w:lineRule="auto"/>
            <w:jc w:val="both"/>
            <w:rPr>
              <w:rFonts w:ascii="Arial" w:hAnsi="Arial" w:cs="Arial"/>
            </w:rPr>
          </w:pPr>
        </w:p>
        <w:p w:rsidR="00F51B3A" w:rsidRPr="002C6364" w:rsidRDefault="00F51B3A" w:rsidP="00D10383">
          <w:pPr>
            <w:spacing w:after="200" w:line="360" w:lineRule="auto"/>
            <w:jc w:val="both"/>
            <w:rPr>
              <w:rFonts w:ascii="Arial" w:hAnsi="Arial" w:cs="Arial"/>
            </w:rPr>
          </w:pPr>
        </w:p>
        <w:p w:rsidR="00F51B3A" w:rsidRPr="002C6364" w:rsidRDefault="00F51B3A" w:rsidP="00D10383">
          <w:pPr>
            <w:spacing w:after="200" w:line="360" w:lineRule="auto"/>
            <w:jc w:val="both"/>
            <w:rPr>
              <w:rFonts w:ascii="Arial" w:hAnsi="Arial" w:cs="Arial"/>
            </w:rPr>
          </w:pPr>
        </w:p>
        <w:p w:rsidR="00F51B3A" w:rsidRPr="002C6364" w:rsidRDefault="00F51B3A" w:rsidP="00D10383">
          <w:pPr>
            <w:spacing w:after="200" w:line="360" w:lineRule="auto"/>
            <w:jc w:val="both"/>
            <w:rPr>
              <w:rFonts w:ascii="Arial" w:hAnsi="Arial" w:cs="Arial"/>
            </w:rPr>
          </w:pPr>
        </w:p>
        <w:p w:rsidR="00F51B3A" w:rsidRPr="002C6364" w:rsidRDefault="00F51B3A" w:rsidP="00D10383">
          <w:pPr>
            <w:spacing w:after="200" w:line="360" w:lineRule="auto"/>
            <w:jc w:val="both"/>
            <w:rPr>
              <w:rFonts w:ascii="Arial" w:hAnsi="Arial" w:cs="Arial"/>
            </w:rPr>
          </w:pPr>
        </w:p>
        <w:p w:rsidR="00F51B3A" w:rsidRPr="002C6364" w:rsidRDefault="00F51B3A" w:rsidP="00D10383">
          <w:pPr>
            <w:spacing w:after="200" w:line="360" w:lineRule="auto"/>
            <w:jc w:val="both"/>
            <w:rPr>
              <w:rFonts w:ascii="Arial" w:hAnsi="Arial" w:cs="Arial"/>
            </w:rPr>
          </w:pPr>
        </w:p>
        <w:p w:rsidR="00F51B3A" w:rsidRPr="002C6364" w:rsidRDefault="00F51B3A" w:rsidP="00D10383">
          <w:pPr>
            <w:spacing w:after="200" w:line="360" w:lineRule="auto"/>
            <w:jc w:val="both"/>
            <w:rPr>
              <w:rFonts w:ascii="Arial" w:hAnsi="Arial" w:cs="Arial"/>
            </w:rPr>
          </w:pPr>
        </w:p>
        <w:p w:rsidR="00F51B3A" w:rsidRDefault="00F51B3A" w:rsidP="00D10383">
          <w:pPr>
            <w:spacing w:after="200" w:line="360" w:lineRule="auto"/>
            <w:jc w:val="both"/>
            <w:rPr>
              <w:rFonts w:ascii="Arial" w:hAnsi="Arial" w:cs="Arial"/>
            </w:rPr>
          </w:pPr>
        </w:p>
        <w:p w:rsidR="00252DB4" w:rsidRPr="002C6364" w:rsidRDefault="00252DB4" w:rsidP="00252DB4">
          <w:pPr>
            <w:spacing w:after="200" w:line="276" w:lineRule="auto"/>
            <w:rPr>
              <w:rFonts w:ascii="Arial" w:hAnsi="Arial" w:cs="Arial"/>
            </w:rPr>
          </w:pPr>
        </w:p>
        <w:p w:rsidR="00252DB4" w:rsidRDefault="00252DB4" w:rsidP="00252DB4">
          <w:pPr>
            <w:spacing w:after="200" w:line="360" w:lineRule="auto"/>
            <w:jc w:val="both"/>
            <w:rPr>
              <w:rFonts w:ascii="Arial" w:hAnsi="Arial" w:cs="Arial"/>
            </w:rPr>
          </w:pPr>
          <w:r w:rsidRPr="002C6364">
            <w:rPr>
              <w:rFonts w:ascii="Arial" w:hAnsi="Arial" w:cs="Arial"/>
            </w:rPr>
            <w:br w:type="page"/>
          </w:r>
        </w:p>
        <w:p w:rsidR="00252DB4" w:rsidRPr="003339E1" w:rsidRDefault="00252DB4" w:rsidP="00252DB4">
          <w:pPr>
            <w:pStyle w:val="ListParagraph"/>
            <w:spacing w:after="0" w:line="240" w:lineRule="auto"/>
            <w:ind w:left="0"/>
            <w:jc w:val="center"/>
            <w:rPr>
              <w:rFonts w:ascii="Arial" w:hAnsi="Arial" w:cs="Arial"/>
              <w:b/>
              <w:bCs/>
              <w:sz w:val="24"/>
              <w:szCs w:val="24"/>
              <w:lang w:val="en-ZA"/>
            </w:rPr>
          </w:pPr>
          <w:r>
            <w:rPr>
              <w:rFonts w:ascii="Arial Narrow" w:eastAsia="Batang" w:hAnsi="Arial Narrow" w:cs="Arial"/>
              <w:b/>
              <w:sz w:val="20"/>
              <w:szCs w:val="20"/>
              <w:lang w:val="en-ZA"/>
            </w:rPr>
            <w:lastRenderedPageBreak/>
            <w:t>ABSTRACT</w:t>
          </w:r>
          <w:r w:rsidR="00ED518E" w:rsidRPr="00ED518E">
            <w:rPr>
              <w:lang w:val="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0290_"/>
              </v:shape>
            </w:pict>
          </w:r>
        </w:p>
        <w:p w:rsidR="00252DB4" w:rsidRDefault="00252DB4" w:rsidP="00252DB4">
          <w:pPr>
            <w:spacing w:line="360" w:lineRule="auto"/>
            <w:jc w:val="both"/>
            <w:rPr>
              <w:rFonts w:ascii="Arial" w:hAnsi="Arial" w:cs="Arial"/>
              <w:b/>
            </w:rPr>
          </w:pPr>
        </w:p>
        <w:p w:rsidR="00252DB4" w:rsidRPr="00941506" w:rsidRDefault="00252DB4" w:rsidP="00252DB4">
          <w:pPr>
            <w:spacing w:line="360" w:lineRule="auto"/>
            <w:jc w:val="both"/>
            <w:rPr>
              <w:rFonts w:ascii="Arial" w:hAnsi="Arial" w:cs="Arial"/>
              <w:b/>
            </w:rPr>
          </w:pPr>
          <w:r w:rsidRPr="00941506">
            <w:rPr>
              <w:rFonts w:ascii="Arial" w:hAnsi="Arial" w:cs="Arial"/>
              <w:b/>
            </w:rPr>
            <w:t>ABSTRACT</w:t>
          </w:r>
          <w:r>
            <w:rPr>
              <w:rFonts w:ascii="Arial" w:hAnsi="Arial" w:cs="Arial"/>
              <w:b/>
            </w:rPr>
            <w:t>:</w:t>
          </w:r>
        </w:p>
        <w:p w:rsidR="00252DB4" w:rsidRDefault="00252DB4" w:rsidP="00252DB4">
          <w:pPr>
            <w:spacing w:line="360" w:lineRule="auto"/>
            <w:jc w:val="both"/>
            <w:rPr>
              <w:rFonts w:ascii="Arial" w:hAnsi="Arial" w:cs="Arial"/>
            </w:rPr>
          </w:pPr>
        </w:p>
        <w:p w:rsidR="00252DB4" w:rsidRDefault="00252DB4" w:rsidP="00252DB4">
          <w:pPr>
            <w:spacing w:line="360" w:lineRule="auto"/>
            <w:jc w:val="both"/>
            <w:rPr>
              <w:rFonts w:ascii="Arial" w:hAnsi="Arial" w:cs="Arial"/>
              <w:lang w:val="en-ZA"/>
            </w:rPr>
          </w:pPr>
          <w:r>
            <w:rPr>
              <w:rFonts w:ascii="Arial" w:hAnsi="Arial" w:cs="Arial"/>
              <w:lang w:val="en-ZA"/>
            </w:rPr>
            <w:t xml:space="preserve">Digenean parasites are known to be </w:t>
          </w:r>
          <w:r w:rsidRPr="00A729B5">
            <w:rPr>
              <w:rFonts w:ascii="Arial" w:hAnsi="Arial" w:cs="Arial"/>
              <w:lang w:val="en-ZA"/>
            </w:rPr>
            <w:t>a large and diverse group of parasites</w:t>
          </w:r>
          <w:r>
            <w:rPr>
              <w:rFonts w:ascii="Arial" w:hAnsi="Arial" w:cs="Arial"/>
              <w:lang w:val="en-ZA"/>
            </w:rPr>
            <w:t>. Some of these parasites are free-living, a few are ecto-parasitic, while the majority are</w:t>
          </w:r>
          <w:r w:rsidRPr="00A729B5">
            <w:rPr>
              <w:rFonts w:ascii="Arial" w:hAnsi="Arial" w:cs="Arial"/>
              <w:lang w:val="en-ZA"/>
            </w:rPr>
            <w:t xml:space="preserve"> </w:t>
          </w:r>
          <w:r>
            <w:rPr>
              <w:rFonts w:ascii="Arial" w:hAnsi="Arial" w:cs="Arial"/>
              <w:lang w:val="en-ZA"/>
            </w:rPr>
            <w:t>endo-</w:t>
          </w:r>
          <w:r w:rsidRPr="00A729B5">
            <w:rPr>
              <w:rFonts w:ascii="Arial" w:hAnsi="Arial" w:cs="Arial"/>
              <w:lang w:val="en-ZA"/>
            </w:rPr>
            <w:t xml:space="preserve">parasitic in most invertebrates and vertebrates. </w:t>
          </w:r>
          <w:r>
            <w:rPr>
              <w:rFonts w:ascii="Arial" w:hAnsi="Arial" w:cs="Arial"/>
              <w:lang w:val="en-ZA"/>
            </w:rPr>
            <w:t>Digenean parasites have always been known to be host specific. However, the degree to which these parasites are host specific, is determined by the number of hosts they are able to utilise and the parasitic stages they would currently be at.</w:t>
          </w:r>
        </w:p>
        <w:p w:rsidR="00252DB4" w:rsidRDefault="00252DB4" w:rsidP="00252DB4">
          <w:pPr>
            <w:spacing w:line="360" w:lineRule="auto"/>
            <w:jc w:val="both"/>
            <w:rPr>
              <w:rFonts w:ascii="Arial" w:hAnsi="Arial" w:cs="Arial"/>
              <w:lang w:val="en-ZA"/>
            </w:rPr>
          </w:pPr>
        </w:p>
        <w:p w:rsidR="00252DB4" w:rsidRDefault="00252DB4" w:rsidP="00252DB4">
          <w:pPr>
            <w:spacing w:line="360" w:lineRule="auto"/>
            <w:jc w:val="both"/>
            <w:rPr>
              <w:rFonts w:ascii="Arial" w:hAnsi="Arial" w:cs="Arial"/>
              <w:lang w:val="en-ZA"/>
            </w:rPr>
          </w:pPr>
          <w:r>
            <w:rPr>
              <w:rFonts w:ascii="Arial" w:hAnsi="Arial" w:cs="Arial"/>
              <w:lang w:val="en-ZA"/>
            </w:rPr>
            <w:t>Morphologically the link between the cercarial and other parasitic stages such as metacercarial and adult stages, were found to be very difficult to establish, since different developmental stages utilise different types of hosts. For instance, cercariae may use the same or different hosts for their metacercarial stages. An example of this is in the case of freshwater snails where the cercariae re-penetrate the same snail and encyst as metacercariae, and then the snail hosts serve also as second intermediate hosts. Adult digenean parasites on the other hand utilise vertebrate hosts different from those serving as second intermediate hosts, as final or definitive hosts.</w:t>
          </w:r>
        </w:p>
        <w:p w:rsidR="00252DB4" w:rsidRDefault="00252DB4" w:rsidP="00252DB4">
          <w:pPr>
            <w:spacing w:line="360" w:lineRule="auto"/>
            <w:jc w:val="both"/>
            <w:rPr>
              <w:rFonts w:ascii="Arial" w:hAnsi="Arial" w:cs="Arial"/>
              <w:lang w:val="en-ZA"/>
            </w:rPr>
          </w:pPr>
        </w:p>
        <w:p w:rsidR="00252DB4" w:rsidRDefault="00252DB4" w:rsidP="00252DB4">
          <w:pPr>
            <w:spacing w:line="360" w:lineRule="auto"/>
            <w:jc w:val="both"/>
            <w:rPr>
              <w:rFonts w:ascii="Arial" w:hAnsi="Arial" w:cs="Arial"/>
              <w:lang w:val="en-ZA"/>
            </w:rPr>
          </w:pPr>
          <w:r>
            <w:rPr>
              <w:rFonts w:ascii="Arial" w:hAnsi="Arial" w:cs="Arial"/>
              <w:lang w:val="en-ZA"/>
            </w:rPr>
            <w:t xml:space="preserve">Digenean </w:t>
          </w:r>
          <w:r w:rsidRPr="00A729B5">
            <w:rPr>
              <w:rFonts w:ascii="Arial" w:hAnsi="Arial" w:cs="Arial"/>
              <w:lang w:val="en-ZA"/>
            </w:rPr>
            <w:t xml:space="preserve">trematodes </w:t>
          </w:r>
          <w:r>
            <w:rPr>
              <w:rFonts w:ascii="Arial" w:hAnsi="Arial" w:cs="Arial"/>
              <w:lang w:val="en-ZA"/>
            </w:rPr>
            <w:t>like any other helminth parasites</w:t>
          </w:r>
          <w:r w:rsidRPr="00A729B5">
            <w:rPr>
              <w:rFonts w:ascii="Arial" w:hAnsi="Arial" w:cs="Arial"/>
              <w:lang w:val="en-ZA"/>
            </w:rPr>
            <w:t xml:space="preserve"> have been well researched for decades due to their widespread </w:t>
          </w:r>
          <w:r>
            <w:rPr>
              <w:rFonts w:ascii="Arial" w:hAnsi="Arial" w:cs="Arial"/>
              <w:lang w:val="en-ZA"/>
            </w:rPr>
            <w:t>health-related diseases that they cause and their</w:t>
          </w:r>
          <w:r w:rsidRPr="00A729B5">
            <w:rPr>
              <w:rFonts w:ascii="Arial" w:hAnsi="Arial" w:cs="Arial"/>
              <w:lang w:val="en-ZA"/>
            </w:rPr>
            <w:t xml:space="preserve"> economic impact </w:t>
          </w:r>
          <w:r>
            <w:rPr>
              <w:rFonts w:ascii="Arial" w:hAnsi="Arial" w:cs="Arial"/>
              <w:lang w:val="en-ZA"/>
            </w:rPr>
            <w:t>globally, especially in third world countries. Research in this field included aspects of species diversity, morphology,</w:t>
          </w:r>
          <w:r w:rsidRPr="00A729B5">
            <w:rPr>
              <w:rFonts w:ascii="Arial" w:hAnsi="Arial" w:cs="Arial"/>
              <w:lang w:val="en-ZA"/>
            </w:rPr>
            <w:t xml:space="preserve"> </w:t>
          </w:r>
          <w:r>
            <w:rPr>
              <w:rFonts w:ascii="Arial" w:hAnsi="Arial" w:cs="Arial"/>
              <w:lang w:val="en-ZA"/>
            </w:rPr>
            <w:t xml:space="preserve">distribution, </w:t>
          </w:r>
          <w:r w:rsidRPr="00A729B5">
            <w:rPr>
              <w:rFonts w:ascii="Arial" w:hAnsi="Arial" w:cs="Arial"/>
              <w:lang w:val="en-ZA"/>
            </w:rPr>
            <w:t>epidemiology and immunology</w:t>
          </w:r>
          <w:r>
            <w:rPr>
              <w:rFonts w:ascii="Arial" w:hAnsi="Arial" w:cs="Arial"/>
              <w:lang w:val="en-ZA"/>
            </w:rPr>
            <w:t xml:space="preserve">. </w:t>
          </w:r>
          <w:r w:rsidRPr="00A729B5">
            <w:rPr>
              <w:rFonts w:ascii="Arial" w:hAnsi="Arial" w:cs="Arial"/>
              <w:lang w:val="en-ZA"/>
            </w:rPr>
            <w:t xml:space="preserve">Despite </w:t>
          </w:r>
          <w:r>
            <w:rPr>
              <w:rFonts w:ascii="Arial" w:hAnsi="Arial" w:cs="Arial"/>
              <w:lang w:val="en-ZA"/>
            </w:rPr>
            <w:t>all of these aspects</w:t>
          </w:r>
          <w:r w:rsidRPr="00A729B5">
            <w:rPr>
              <w:rFonts w:ascii="Arial" w:hAnsi="Arial" w:cs="Arial"/>
              <w:lang w:val="en-ZA"/>
            </w:rPr>
            <w:t>, these parasites continue to thrive in the face of numerous strategies aimed at their control</w:t>
          </w:r>
          <w:r>
            <w:rPr>
              <w:rFonts w:ascii="Arial" w:hAnsi="Arial" w:cs="Arial"/>
              <w:lang w:val="en-ZA"/>
            </w:rPr>
            <w:t xml:space="preserve">. </w:t>
          </w:r>
          <w:r w:rsidRPr="00A729B5">
            <w:rPr>
              <w:rFonts w:ascii="Arial" w:hAnsi="Arial" w:cs="Arial"/>
              <w:lang w:val="en-ZA"/>
            </w:rPr>
            <w:t>Lately polymerase chain reaction (PCR) techniques have been employed to assist with parasite biology and identification</w:t>
          </w:r>
          <w:r>
            <w:rPr>
              <w:rFonts w:ascii="Arial" w:hAnsi="Arial" w:cs="Arial"/>
              <w:lang w:val="en-ZA"/>
            </w:rPr>
            <w:t>, especially with regards to round- and flatworms.</w:t>
          </w:r>
          <w:r w:rsidRPr="009226F3">
            <w:rPr>
              <w:rFonts w:ascii="Arial" w:hAnsi="Arial" w:cs="Arial"/>
              <w:lang w:val="en-ZA"/>
            </w:rPr>
            <w:t xml:space="preserve"> </w:t>
          </w:r>
          <w:r w:rsidRPr="00A729B5">
            <w:rPr>
              <w:rFonts w:ascii="Arial" w:hAnsi="Arial" w:cs="Arial"/>
              <w:lang w:val="en-ZA"/>
            </w:rPr>
            <w:t xml:space="preserve">Several genome projects like the </w:t>
          </w:r>
          <w:r w:rsidRPr="00A729B5">
            <w:rPr>
              <w:rFonts w:ascii="Arial" w:hAnsi="Arial" w:cs="Arial"/>
              <w:i/>
              <w:lang w:val="en-ZA"/>
            </w:rPr>
            <w:t>Schistosoma</w:t>
          </w:r>
          <w:r w:rsidRPr="00A729B5">
            <w:rPr>
              <w:rFonts w:ascii="Arial" w:hAnsi="Arial" w:cs="Arial"/>
              <w:lang w:val="en-ZA"/>
            </w:rPr>
            <w:t xml:space="preserve"> Genome Project (SGP) initiated in 1992, was established in an attempt to create gene banks and to allow researchers to utilise technology for genomic analysis in the study of organisms relevan</w:t>
          </w:r>
          <w:r>
            <w:rPr>
              <w:rFonts w:ascii="Arial" w:hAnsi="Arial" w:cs="Arial"/>
              <w:lang w:val="en-ZA"/>
            </w:rPr>
            <w:t>t</w:t>
          </w:r>
          <w:r w:rsidRPr="00A729B5">
            <w:rPr>
              <w:rFonts w:ascii="Arial" w:hAnsi="Arial" w:cs="Arial"/>
              <w:lang w:val="en-ZA"/>
            </w:rPr>
            <w:t xml:space="preserve"> </w:t>
          </w:r>
          <w:r>
            <w:rPr>
              <w:rFonts w:ascii="Arial" w:hAnsi="Arial" w:cs="Arial"/>
              <w:lang w:val="en-ZA"/>
            </w:rPr>
            <w:t>to</w:t>
          </w:r>
          <w:r w:rsidRPr="00A729B5">
            <w:rPr>
              <w:rFonts w:ascii="Arial" w:hAnsi="Arial" w:cs="Arial"/>
              <w:lang w:val="en-ZA"/>
            </w:rPr>
            <w:t xml:space="preserve"> public health in developing countries</w:t>
          </w:r>
          <w:r>
            <w:rPr>
              <w:rFonts w:ascii="Arial" w:hAnsi="Arial" w:cs="Arial"/>
              <w:lang w:val="en-ZA"/>
            </w:rPr>
            <w:t xml:space="preserve">. </w:t>
          </w:r>
        </w:p>
        <w:p w:rsidR="00252DB4" w:rsidRPr="003339E1" w:rsidRDefault="00252DB4" w:rsidP="00252DB4">
          <w:pPr>
            <w:pStyle w:val="ListParagraph"/>
            <w:spacing w:after="0" w:line="240" w:lineRule="auto"/>
            <w:ind w:left="0"/>
            <w:jc w:val="center"/>
            <w:rPr>
              <w:rFonts w:ascii="Arial" w:hAnsi="Arial" w:cs="Arial"/>
              <w:b/>
              <w:bCs/>
              <w:sz w:val="24"/>
              <w:szCs w:val="24"/>
              <w:lang w:val="en-ZA"/>
            </w:rPr>
          </w:pPr>
          <w:r>
            <w:rPr>
              <w:rFonts w:ascii="Arial Narrow" w:eastAsia="Batang" w:hAnsi="Arial Narrow" w:cs="Arial"/>
              <w:b/>
              <w:sz w:val="20"/>
              <w:szCs w:val="20"/>
              <w:lang w:val="en-ZA"/>
            </w:rPr>
            <w:lastRenderedPageBreak/>
            <w:t>ABSTRACT</w:t>
          </w:r>
          <w:r w:rsidR="00ED518E" w:rsidRPr="00ED518E">
            <w:rPr>
              <w:lang w:val="en-ZA"/>
            </w:rPr>
            <w:pict>
              <v:shape id="_x0000_i1026" type="#_x0000_t75" style="width:450pt;height:7.5pt" o:hrpct="0" o:hralign="center" o:hr="t">
                <v:imagedata r:id="rId8" o:title="BD10290_"/>
              </v:shape>
            </w:pict>
          </w:r>
        </w:p>
        <w:p w:rsidR="00252DB4" w:rsidRDefault="00252DB4" w:rsidP="00252DB4">
          <w:pPr>
            <w:spacing w:line="360" w:lineRule="auto"/>
            <w:jc w:val="both"/>
            <w:rPr>
              <w:rFonts w:ascii="Arial" w:hAnsi="Arial" w:cs="Arial"/>
              <w:lang w:val="en-ZA"/>
            </w:rPr>
          </w:pPr>
        </w:p>
        <w:p w:rsidR="00252DB4" w:rsidRDefault="00252DB4" w:rsidP="00252DB4">
          <w:pPr>
            <w:spacing w:line="360" w:lineRule="auto"/>
            <w:jc w:val="both"/>
            <w:rPr>
              <w:rFonts w:ascii="Arial" w:hAnsi="Arial" w:cs="Arial"/>
              <w:lang w:val="en-ZA"/>
            </w:rPr>
          </w:pPr>
          <w:r>
            <w:rPr>
              <w:rFonts w:ascii="Arial" w:hAnsi="Arial" w:cs="Arial"/>
              <w:lang w:val="en-ZA"/>
            </w:rPr>
            <w:t>T</w:t>
          </w:r>
          <w:r w:rsidRPr="00A729B5">
            <w:rPr>
              <w:rFonts w:ascii="Arial" w:hAnsi="Arial" w:cs="Arial"/>
              <w:lang w:val="en-ZA"/>
            </w:rPr>
            <w:t>he methods of gene discovery and their functional discovery have been accelerated significantly and are being progressively applied in numerous organisms of medical and veterinary importance.</w:t>
          </w:r>
          <w:r>
            <w:rPr>
              <w:rFonts w:ascii="Arial" w:hAnsi="Arial" w:cs="Arial"/>
              <w:lang w:val="en-ZA"/>
            </w:rPr>
            <w:t xml:space="preserve"> </w:t>
          </w:r>
          <w:r w:rsidRPr="00A729B5">
            <w:rPr>
              <w:rFonts w:ascii="Arial" w:hAnsi="Arial" w:cs="Arial"/>
              <w:lang w:val="en-ZA"/>
            </w:rPr>
            <w:t xml:space="preserve">On the other hand parasitic helminths lag behind parasitic protozoa in the sense that </w:t>
          </w:r>
          <w:r w:rsidRPr="00A729B5">
            <w:rPr>
              <w:rFonts w:ascii="Arial" w:hAnsi="Arial" w:cs="Arial"/>
              <w:i/>
              <w:lang w:val="en-ZA"/>
            </w:rPr>
            <w:t>in vitro</w:t>
          </w:r>
          <w:r w:rsidRPr="00A729B5">
            <w:rPr>
              <w:rFonts w:ascii="Arial" w:hAnsi="Arial" w:cs="Arial"/>
              <w:lang w:val="en-ZA"/>
            </w:rPr>
            <w:t xml:space="preserve"> cultivation systems have not been developed to support the entire life cycle of </w:t>
          </w:r>
          <w:r>
            <w:rPr>
              <w:rFonts w:ascii="Arial" w:hAnsi="Arial" w:cs="Arial"/>
              <w:lang w:val="en-ZA"/>
            </w:rPr>
            <w:t>these</w:t>
          </w:r>
          <w:r w:rsidRPr="00A729B5">
            <w:rPr>
              <w:rFonts w:ascii="Arial" w:hAnsi="Arial" w:cs="Arial"/>
              <w:lang w:val="en-ZA"/>
            </w:rPr>
            <w:t xml:space="preserve"> helminth parasite</w:t>
          </w:r>
          <w:r>
            <w:rPr>
              <w:rFonts w:ascii="Arial" w:hAnsi="Arial" w:cs="Arial"/>
              <w:lang w:val="en-ZA"/>
            </w:rPr>
            <w:t>s</w:t>
          </w:r>
          <w:r w:rsidRPr="00A729B5">
            <w:rPr>
              <w:rFonts w:ascii="Arial" w:hAnsi="Arial" w:cs="Arial"/>
              <w:lang w:val="en-ZA"/>
            </w:rPr>
            <w:t xml:space="preserve">, genomic databases are far from being complete and lastly there are no established methods for the highly efficient manipulation of endogenous genes within living </w:t>
          </w:r>
          <w:r w:rsidRPr="00E454BA">
            <w:rPr>
              <w:rFonts w:ascii="Arial" w:hAnsi="Arial" w:cs="Arial"/>
              <w:lang w:val="en-ZA"/>
            </w:rPr>
            <w:t>worms</w:t>
          </w:r>
          <w:r>
            <w:rPr>
              <w:rFonts w:ascii="Arial" w:hAnsi="Arial" w:cs="Arial"/>
              <w:lang w:val="en-ZA"/>
            </w:rPr>
            <w:t>.</w:t>
          </w:r>
          <w:r w:rsidRPr="0039414D">
            <w:rPr>
              <w:rFonts w:ascii="Arial" w:hAnsi="Arial" w:cs="Arial"/>
              <w:lang w:val="en-ZA"/>
            </w:rPr>
            <w:t xml:space="preserve"> </w:t>
          </w:r>
          <w:r w:rsidRPr="00A729B5">
            <w:rPr>
              <w:rFonts w:ascii="Arial" w:hAnsi="Arial" w:cs="Arial"/>
              <w:lang w:val="en-ZA"/>
            </w:rPr>
            <w:t xml:space="preserve">The present study </w:t>
          </w:r>
          <w:r>
            <w:rPr>
              <w:rFonts w:ascii="Arial" w:hAnsi="Arial" w:cs="Arial"/>
              <w:lang w:val="en-ZA"/>
            </w:rPr>
            <w:t xml:space="preserve">was </w:t>
          </w:r>
          <w:r w:rsidRPr="00A729B5">
            <w:rPr>
              <w:rFonts w:ascii="Arial" w:hAnsi="Arial" w:cs="Arial"/>
              <w:lang w:val="en-ZA"/>
            </w:rPr>
            <w:t xml:space="preserve">aimed at supplying morphological descriptions and additional information through PCR techniques </w:t>
          </w:r>
          <w:r>
            <w:rPr>
              <w:rFonts w:ascii="Arial" w:hAnsi="Arial" w:cs="Arial"/>
              <w:lang w:val="en-ZA"/>
            </w:rPr>
            <w:t>to enable</w:t>
          </w:r>
          <w:r w:rsidRPr="00A729B5">
            <w:rPr>
              <w:rFonts w:ascii="Arial" w:hAnsi="Arial" w:cs="Arial"/>
              <w:lang w:val="en-ZA"/>
            </w:rPr>
            <w:t xml:space="preserve"> us later to complete the life cycles of the lesser known parasites experimentally.</w:t>
          </w:r>
        </w:p>
        <w:p w:rsidR="00252DB4" w:rsidRDefault="00252DB4" w:rsidP="00252DB4">
          <w:pPr>
            <w:spacing w:line="360" w:lineRule="auto"/>
            <w:jc w:val="both"/>
            <w:rPr>
              <w:rFonts w:ascii="Arial" w:hAnsi="Arial" w:cs="Arial"/>
              <w:lang w:val="en-ZA"/>
            </w:rPr>
          </w:pPr>
        </w:p>
        <w:p w:rsidR="00252DB4" w:rsidRDefault="00252DB4" w:rsidP="00252DB4">
          <w:pPr>
            <w:spacing w:line="360" w:lineRule="auto"/>
            <w:jc w:val="both"/>
            <w:rPr>
              <w:rFonts w:ascii="Arial" w:hAnsi="Arial" w:cs="Arial"/>
              <w:lang w:val="en-ZA"/>
            </w:rPr>
          </w:pPr>
          <w:r>
            <w:rPr>
              <w:rFonts w:ascii="Arial" w:hAnsi="Arial" w:cs="Arial"/>
              <w:lang w:val="en-ZA"/>
            </w:rPr>
            <w:t>The study was achieved by collecting materials from six localities, namely Boekenhoutskloof farm dam, Supersand dam, Rietvlei dam, Kiewiet farm dam and Northern farm dam. All these five localities were located in the Gauteng Province, proximal to Tshwane. The sixth locality was Metsi-pepa in the North-West Province that was selected due to the unique eye source that feeds the Mooi River. The collected materials were then studied employing standard light and scanning electron microscopy techniques, as well as applying PCR techniques in order to identify and classify the digenean parasites collected during the study. Life cycle studies were also attempted through experimental infections of potential definitive hosts.</w:t>
          </w:r>
        </w:p>
        <w:p w:rsidR="00252DB4" w:rsidRDefault="00252DB4" w:rsidP="00252DB4">
          <w:pPr>
            <w:spacing w:line="360" w:lineRule="auto"/>
            <w:jc w:val="both"/>
            <w:rPr>
              <w:rFonts w:ascii="Arial" w:hAnsi="Arial" w:cs="Arial"/>
            </w:rPr>
          </w:pPr>
        </w:p>
        <w:p w:rsidR="00252DB4" w:rsidRDefault="00252DB4" w:rsidP="00252DB4">
          <w:pPr>
            <w:spacing w:line="360" w:lineRule="auto"/>
            <w:jc w:val="both"/>
            <w:rPr>
              <w:rFonts w:ascii="Arial" w:hAnsi="Arial" w:cs="Arial"/>
              <w:iCs/>
            </w:rPr>
          </w:pPr>
          <w:r>
            <w:rPr>
              <w:rFonts w:ascii="Arial" w:hAnsi="Arial" w:cs="Arial"/>
              <w:iCs/>
            </w:rPr>
            <w:t xml:space="preserve">Seven different types of snail species were collected during the research study, namely </w:t>
          </w:r>
          <w:r>
            <w:rPr>
              <w:rFonts w:ascii="Arial" w:hAnsi="Arial" w:cs="Arial"/>
              <w:i/>
              <w:iCs/>
            </w:rPr>
            <w:t>Bulinus africanus, Bulinus tropicus, Lymnaea natalensis, Gyraulus connollyi, Burnupia mooiensis, Biomphalaria</w:t>
          </w:r>
          <w:r w:rsidRPr="00403C36">
            <w:rPr>
              <w:rFonts w:ascii="Arial" w:hAnsi="Arial" w:cs="Arial"/>
              <w:i/>
              <w:iCs/>
            </w:rPr>
            <w:t xml:space="preserve"> pfeifferi </w:t>
          </w:r>
          <w:r w:rsidRPr="00403C36">
            <w:rPr>
              <w:rFonts w:ascii="Arial" w:hAnsi="Arial" w:cs="Arial"/>
              <w:iCs/>
            </w:rPr>
            <w:t>and</w:t>
          </w:r>
          <w:r>
            <w:rPr>
              <w:rFonts w:ascii="Arial" w:hAnsi="Arial" w:cs="Arial"/>
              <w:i/>
              <w:iCs/>
            </w:rPr>
            <w:t xml:space="preserve"> Ferrissia</w:t>
          </w:r>
          <w:r w:rsidRPr="00403C36">
            <w:rPr>
              <w:rFonts w:ascii="Arial" w:hAnsi="Arial" w:cs="Arial"/>
              <w:i/>
              <w:iCs/>
            </w:rPr>
            <w:t xml:space="preserve"> fontinalis</w:t>
          </w:r>
          <w:r>
            <w:rPr>
              <w:rFonts w:ascii="Arial" w:hAnsi="Arial" w:cs="Arial"/>
              <w:iCs/>
            </w:rPr>
            <w:t xml:space="preserve">. Of these, </w:t>
          </w:r>
          <w:r w:rsidRPr="001A4130">
            <w:rPr>
              <w:rFonts w:ascii="Arial" w:hAnsi="Arial" w:cs="Arial"/>
              <w:i/>
              <w:iCs/>
            </w:rPr>
            <w:t>Lymnaea natalensis</w:t>
          </w:r>
          <w:r>
            <w:rPr>
              <w:rFonts w:ascii="Arial" w:hAnsi="Arial" w:cs="Arial"/>
              <w:iCs/>
            </w:rPr>
            <w:t xml:space="preserve"> was found to be the most abundant snail of the entire snail species collected </w:t>
          </w:r>
          <w:r w:rsidR="00020EF7">
            <w:rPr>
              <w:rFonts w:ascii="Arial" w:hAnsi="Arial" w:cs="Arial"/>
              <w:iCs/>
            </w:rPr>
            <w:t xml:space="preserve">over </w:t>
          </w:r>
          <w:r>
            <w:rPr>
              <w:rFonts w:ascii="Arial" w:hAnsi="Arial" w:cs="Arial"/>
              <w:iCs/>
            </w:rPr>
            <w:t xml:space="preserve">a period of four years. </w:t>
          </w:r>
          <w:r w:rsidR="00020EF7">
            <w:rPr>
              <w:rFonts w:ascii="Arial" w:hAnsi="Arial" w:cs="Arial"/>
              <w:iCs/>
            </w:rPr>
            <w:t>Of the above-mentioned snail species o</w:t>
          </w:r>
          <w:r>
            <w:rPr>
              <w:rFonts w:ascii="Arial" w:hAnsi="Arial" w:cs="Arial"/>
              <w:iCs/>
            </w:rPr>
            <w:t xml:space="preserve">nly four types were found to be infected with various types of cercariae. </w:t>
          </w:r>
        </w:p>
        <w:p w:rsidR="00252DB4" w:rsidRDefault="00252DB4" w:rsidP="00252DB4">
          <w:pPr>
            <w:spacing w:line="360" w:lineRule="auto"/>
            <w:jc w:val="both"/>
            <w:rPr>
              <w:rFonts w:ascii="Arial" w:hAnsi="Arial" w:cs="Arial"/>
              <w:iCs/>
            </w:rPr>
          </w:pPr>
        </w:p>
        <w:p w:rsidR="00252DB4" w:rsidRDefault="00252DB4" w:rsidP="00252DB4">
          <w:pPr>
            <w:spacing w:line="360" w:lineRule="auto"/>
            <w:jc w:val="both"/>
            <w:rPr>
              <w:rFonts w:ascii="Arial" w:hAnsi="Arial" w:cs="Arial"/>
              <w:iCs/>
            </w:rPr>
          </w:pPr>
        </w:p>
        <w:p w:rsidR="00252DB4" w:rsidRPr="003339E1" w:rsidRDefault="00252DB4" w:rsidP="00252DB4">
          <w:pPr>
            <w:pStyle w:val="ListParagraph"/>
            <w:spacing w:after="0" w:line="240" w:lineRule="auto"/>
            <w:ind w:left="0"/>
            <w:jc w:val="center"/>
            <w:rPr>
              <w:rFonts w:ascii="Arial" w:hAnsi="Arial" w:cs="Arial"/>
              <w:b/>
              <w:bCs/>
              <w:sz w:val="24"/>
              <w:szCs w:val="24"/>
              <w:lang w:val="en-ZA"/>
            </w:rPr>
          </w:pPr>
          <w:r>
            <w:rPr>
              <w:rFonts w:ascii="Arial Narrow" w:eastAsia="Batang" w:hAnsi="Arial Narrow" w:cs="Arial"/>
              <w:b/>
              <w:sz w:val="20"/>
              <w:szCs w:val="20"/>
              <w:lang w:val="en-ZA"/>
            </w:rPr>
            <w:lastRenderedPageBreak/>
            <w:t>ABSTRACT</w:t>
          </w:r>
          <w:r w:rsidR="00ED518E" w:rsidRPr="00ED518E">
            <w:rPr>
              <w:lang w:val="en-ZA"/>
            </w:rPr>
            <w:pict>
              <v:shape id="_x0000_i1027" type="#_x0000_t75" style="width:450pt;height:7.5pt" o:hrpct="0" o:hralign="center" o:hr="t">
                <v:imagedata r:id="rId8" o:title="BD10290_"/>
              </v:shape>
            </w:pict>
          </w:r>
        </w:p>
        <w:p w:rsidR="00252DB4" w:rsidRDefault="00252DB4" w:rsidP="00252DB4">
          <w:pPr>
            <w:spacing w:line="360" w:lineRule="auto"/>
            <w:jc w:val="both"/>
            <w:rPr>
              <w:rFonts w:ascii="Arial" w:hAnsi="Arial" w:cs="Arial"/>
              <w:iCs/>
            </w:rPr>
          </w:pPr>
        </w:p>
        <w:p w:rsidR="00252DB4" w:rsidRDefault="00252DB4" w:rsidP="00252DB4">
          <w:pPr>
            <w:spacing w:line="360" w:lineRule="auto"/>
            <w:jc w:val="both"/>
            <w:rPr>
              <w:rFonts w:ascii="Arial" w:hAnsi="Arial" w:cs="Arial"/>
            </w:rPr>
          </w:pPr>
          <w:r w:rsidRPr="001B357A">
            <w:rPr>
              <w:rFonts w:ascii="Arial" w:hAnsi="Arial" w:cs="Arial"/>
              <w:i/>
            </w:rPr>
            <w:t>Lymnaea natalensis</w:t>
          </w:r>
          <w:r w:rsidRPr="00A67FD7">
            <w:rPr>
              <w:rFonts w:ascii="Arial" w:hAnsi="Arial" w:cs="Arial"/>
            </w:rPr>
            <w:t xml:space="preserve"> produced </w:t>
          </w:r>
          <w:r>
            <w:rPr>
              <w:rFonts w:ascii="Arial" w:hAnsi="Arial" w:cs="Arial"/>
            </w:rPr>
            <w:t xml:space="preserve">three </w:t>
          </w:r>
          <w:r w:rsidRPr="00A67FD7">
            <w:rPr>
              <w:rFonts w:ascii="Arial" w:hAnsi="Arial" w:cs="Arial"/>
            </w:rPr>
            <w:t>different cercarial types</w:t>
          </w:r>
          <w:r>
            <w:rPr>
              <w:rFonts w:ascii="Arial" w:hAnsi="Arial" w:cs="Arial"/>
            </w:rPr>
            <w:t xml:space="preserve">: a) strigeid cercaria B with its characteristic three pairs of linear penetration glands and a very large sinous intestinal caeca, b) a xiphidio cercaria with three pairs of penetration glands, and c) an avian schistosome cercaria. </w:t>
          </w:r>
          <w:r w:rsidRPr="00DB7CB6">
            <w:rPr>
              <w:rFonts w:ascii="Arial" w:hAnsi="Arial" w:cs="Arial"/>
              <w:i/>
            </w:rPr>
            <w:t>B</w:t>
          </w:r>
          <w:r>
            <w:rPr>
              <w:rFonts w:ascii="Arial" w:hAnsi="Arial" w:cs="Arial"/>
              <w:i/>
            </w:rPr>
            <w:t>ulinus</w:t>
          </w:r>
          <w:r w:rsidRPr="00DB7CB6">
            <w:rPr>
              <w:rFonts w:ascii="Arial" w:hAnsi="Arial" w:cs="Arial"/>
              <w:i/>
            </w:rPr>
            <w:t xml:space="preserve"> tropicus</w:t>
          </w:r>
          <w:r w:rsidRPr="00DB7CB6">
            <w:rPr>
              <w:rFonts w:ascii="Arial" w:hAnsi="Arial" w:cs="Arial"/>
            </w:rPr>
            <w:t xml:space="preserve"> was found to </w:t>
          </w:r>
          <w:r>
            <w:rPr>
              <w:rFonts w:ascii="Arial" w:hAnsi="Arial" w:cs="Arial"/>
            </w:rPr>
            <w:t>produce</w:t>
          </w:r>
          <w:r w:rsidRPr="00DB7CB6">
            <w:rPr>
              <w:rFonts w:ascii="Arial" w:hAnsi="Arial" w:cs="Arial"/>
            </w:rPr>
            <w:t xml:space="preserve"> two cercarial types</w:t>
          </w:r>
          <w:r>
            <w:rPr>
              <w:rFonts w:ascii="Arial" w:hAnsi="Arial" w:cs="Arial"/>
            </w:rPr>
            <w:t>:</w:t>
          </w:r>
          <w:r w:rsidRPr="001A4130">
            <w:rPr>
              <w:rFonts w:ascii="Arial" w:hAnsi="Arial" w:cs="Arial"/>
            </w:rPr>
            <w:t xml:space="preserve"> </w:t>
          </w:r>
          <w:r>
            <w:rPr>
              <w:rFonts w:ascii="Arial" w:hAnsi="Arial" w:cs="Arial"/>
            </w:rPr>
            <w:t>a) an echinostome cercaria with a collar consisting of 27-spines</w:t>
          </w:r>
          <w:r w:rsidRPr="00DB7CB6">
            <w:rPr>
              <w:rFonts w:ascii="Arial" w:hAnsi="Arial" w:cs="Arial"/>
            </w:rPr>
            <w:t xml:space="preserve"> and </w:t>
          </w:r>
          <w:r>
            <w:rPr>
              <w:rFonts w:ascii="Arial" w:hAnsi="Arial" w:cs="Arial"/>
            </w:rPr>
            <w:t xml:space="preserve">b) </w:t>
          </w:r>
          <w:r w:rsidRPr="00DB7CB6">
            <w:rPr>
              <w:rFonts w:ascii="Arial" w:hAnsi="Arial" w:cs="Arial"/>
            </w:rPr>
            <w:t>strigeid cercaria A.</w:t>
          </w:r>
          <w:r>
            <w:rPr>
              <w:rFonts w:ascii="Arial" w:hAnsi="Arial" w:cs="Arial"/>
            </w:rPr>
            <w:t xml:space="preserve"> </w:t>
          </w:r>
          <w:r w:rsidRPr="006E0730">
            <w:rPr>
              <w:rFonts w:ascii="Arial" w:hAnsi="Arial" w:cs="Arial"/>
            </w:rPr>
            <w:t xml:space="preserve">The third infected snail species was </w:t>
          </w:r>
          <w:r w:rsidRPr="00DB7CB6">
            <w:rPr>
              <w:rFonts w:ascii="Arial" w:hAnsi="Arial" w:cs="Arial"/>
              <w:i/>
            </w:rPr>
            <w:t>B. africanus</w:t>
          </w:r>
          <w:r>
            <w:rPr>
              <w:rFonts w:ascii="Arial" w:hAnsi="Arial" w:cs="Arial"/>
            </w:rPr>
            <w:t xml:space="preserve">, found to be infected with only one type of cercaria, namely xiphidio cercaria B with its characteristic clustered penetration glands. The fourth infected snail species, </w:t>
          </w:r>
          <w:r w:rsidRPr="006E0730">
            <w:rPr>
              <w:rFonts w:ascii="Arial" w:hAnsi="Arial" w:cs="Arial"/>
              <w:i/>
            </w:rPr>
            <w:t>G</w:t>
          </w:r>
          <w:r>
            <w:rPr>
              <w:rFonts w:ascii="Arial" w:hAnsi="Arial" w:cs="Arial"/>
              <w:i/>
            </w:rPr>
            <w:t>.</w:t>
          </w:r>
          <w:r w:rsidRPr="006E0730">
            <w:rPr>
              <w:rFonts w:ascii="Arial" w:hAnsi="Arial" w:cs="Arial"/>
              <w:i/>
            </w:rPr>
            <w:t xml:space="preserve"> connollyi</w:t>
          </w:r>
          <w:r>
            <w:rPr>
              <w:rFonts w:ascii="Arial" w:hAnsi="Arial" w:cs="Arial"/>
            </w:rPr>
            <w:t>,</w:t>
          </w:r>
          <w:r w:rsidRPr="006E0730">
            <w:rPr>
              <w:rFonts w:ascii="Arial" w:hAnsi="Arial" w:cs="Arial"/>
            </w:rPr>
            <w:t xml:space="preserve"> housed two types of monostome cercariae</w:t>
          </w:r>
          <w:r>
            <w:rPr>
              <w:rFonts w:ascii="Arial" w:hAnsi="Arial" w:cs="Arial"/>
            </w:rPr>
            <w:t>: a)</w:t>
          </w:r>
          <w:r w:rsidRPr="006E0730">
            <w:rPr>
              <w:rFonts w:ascii="Arial" w:hAnsi="Arial" w:cs="Arial"/>
            </w:rPr>
            <w:t xml:space="preserve"> monostome cercaria A </w:t>
          </w:r>
          <w:r>
            <w:rPr>
              <w:rFonts w:ascii="Arial" w:hAnsi="Arial" w:cs="Arial"/>
            </w:rPr>
            <w:t>possessing</w:t>
          </w:r>
          <w:r w:rsidRPr="006E0730">
            <w:rPr>
              <w:rFonts w:ascii="Arial" w:hAnsi="Arial" w:cs="Arial"/>
            </w:rPr>
            <w:t xml:space="preserve"> 3 pairs of linear penetration glands and </w:t>
          </w:r>
          <w:r>
            <w:rPr>
              <w:rFonts w:ascii="Arial" w:hAnsi="Arial" w:cs="Arial"/>
            </w:rPr>
            <w:t xml:space="preserve">b) a </w:t>
          </w:r>
          <w:r w:rsidRPr="006E0730">
            <w:rPr>
              <w:rFonts w:ascii="Arial" w:hAnsi="Arial" w:cs="Arial"/>
            </w:rPr>
            <w:t>clinostomatid cercaria</w:t>
          </w:r>
          <w:r>
            <w:rPr>
              <w:rFonts w:ascii="Arial" w:hAnsi="Arial" w:cs="Arial"/>
            </w:rPr>
            <w:t xml:space="preserve"> with its characteristic head membrane</w:t>
          </w:r>
          <w:r w:rsidRPr="006E0730">
            <w:rPr>
              <w:rFonts w:ascii="Arial" w:hAnsi="Arial" w:cs="Arial"/>
            </w:rPr>
            <w:t>.</w:t>
          </w:r>
        </w:p>
        <w:p w:rsidR="00252DB4" w:rsidRDefault="00252DB4" w:rsidP="00252DB4">
          <w:pPr>
            <w:spacing w:line="360" w:lineRule="auto"/>
            <w:jc w:val="both"/>
            <w:rPr>
              <w:rFonts w:ascii="Arial" w:hAnsi="Arial" w:cs="Arial"/>
            </w:rPr>
          </w:pPr>
        </w:p>
        <w:p w:rsidR="00252DB4" w:rsidRDefault="00252DB4" w:rsidP="00252DB4">
          <w:pPr>
            <w:spacing w:line="360" w:lineRule="auto"/>
            <w:jc w:val="both"/>
            <w:rPr>
              <w:rFonts w:ascii="Arial" w:hAnsi="Arial" w:cs="Arial"/>
            </w:rPr>
          </w:pPr>
          <w:r>
            <w:rPr>
              <w:rFonts w:ascii="Arial" w:hAnsi="Arial" w:cs="Arial"/>
            </w:rPr>
            <w:t xml:space="preserve">Nine metacercarial types were collected from various second intermediate hosts. 27-spined echinostomatid metacercaria A and 43-spined metacercaria B were found encysted on the gills of the following fish hosts: </w:t>
          </w:r>
          <w:r w:rsidRPr="00110DD8">
            <w:rPr>
              <w:rFonts w:ascii="Arial" w:hAnsi="Arial" w:cs="Arial"/>
              <w:i/>
            </w:rPr>
            <w:t>Pseudocrenilabrus philander</w:t>
          </w:r>
          <w:r>
            <w:rPr>
              <w:rFonts w:ascii="Arial" w:hAnsi="Arial" w:cs="Arial"/>
            </w:rPr>
            <w:t xml:space="preserve"> and </w:t>
          </w:r>
          <w:r w:rsidRPr="00110DD8">
            <w:rPr>
              <w:rFonts w:ascii="Arial" w:hAnsi="Arial" w:cs="Arial"/>
              <w:i/>
            </w:rPr>
            <w:t>Tilapia sparrmanii</w:t>
          </w:r>
          <w:r>
            <w:rPr>
              <w:rFonts w:ascii="Arial" w:hAnsi="Arial" w:cs="Arial"/>
            </w:rPr>
            <w:t xml:space="preserve">, as well as in the mantle of the snail hosts, </w:t>
          </w:r>
          <w:r w:rsidRPr="00110DD8">
            <w:rPr>
              <w:rFonts w:ascii="Arial" w:hAnsi="Arial" w:cs="Arial"/>
              <w:i/>
            </w:rPr>
            <w:t>L. natalensis</w:t>
          </w:r>
          <w:r>
            <w:rPr>
              <w:rFonts w:ascii="Arial" w:hAnsi="Arial" w:cs="Arial"/>
            </w:rPr>
            <w:t xml:space="preserve"> and </w:t>
          </w:r>
          <w:r w:rsidRPr="00110DD8">
            <w:rPr>
              <w:rFonts w:ascii="Arial" w:hAnsi="Arial" w:cs="Arial"/>
              <w:i/>
            </w:rPr>
            <w:t>B. africanu</w:t>
          </w:r>
          <w:r>
            <w:rPr>
              <w:rFonts w:ascii="Arial" w:hAnsi="Arial" w:cs="Arial"/>
              <w:i/>
            </w:rPr>
            <w:t>s</w:t>
          </w:r>
          <w:r>
            <w:rPr>
              <w:rFonts w:ascii="Arial" w:hAnsi="Arial" w:cs="Arial"/>
            </w:rPr>
            <w:t xml:space="preserve">. Two strigeid metacercarial types, a) strigeid metacercaria A encysted within a green cyst and b) strigeid metacercaria B with distinct fore- and hindbodies, were collected from the fish hosts, </w:t>
          </w:r>
          <w:r w:rsidRPr="00110DD8">
            <w:rPr>
              <w:rFonts w:ascii="Arial" w:hAnsi="Arial" w:cs="Arial"/>
              <w:i/>
            </w:rPr>
            <w:t>P. philander</w:t>
          </w:r>
          <w:r>
            <w:rPr>
              <w:rFonts w:ascii="Arial" w:hAnsi="Arial" w:cs="Arial"/>
            </w:rPr>
            <w:t xml:space="preserve">. Strigeid metacercaria A was sporadically also found in </w:t>
          </w:r>
          <w:r w:rsidRPr="00110DD8">
            <w:rPr>
              <w:rFonts w:ascii="Arial" w:hAnsi="Arial" w:cs="Arial"/>
              <w:i/>
            </w:rPr>
            <w:t>T. sparrmanii</w:t>
          </w:r>
          <w:r>
            <w:rPr>
              <w:rFonts w:ascii="Arial" w:hAnsi="Arial" w:cs="Arial"/>
            </w:rPr>
            <w:t xml:space="preserve">. Two diplostomatid metacercariae were collected from their fish hosts, a) diplostomatid metacercaria A from the cranial cavity of </w:t>
          </w:r>
          <w:r w:rsidRPr="00313D25">
            <w:rPr>
              <w:rFonts w:ascii="Arial" w:hAnsi="Arial" w:cs="Arial"/>
              <w:i/>
            </w:rPr>
            <w:t>Clarias gariepinus</w:t>
          </w:r>
          <w:r>
            <w:rPr>
              <w:rFonts w:ascii="Arial" w:hAnsi="Arial" w:cs="Arial"/>
            </w:rPr>
            <w:t xml:space="preserve"> and b) diplostomatid metacercaria B from the vitreous chamber of </w:t>
          </w:r>
          <w:r w:rsidRPr="00313D25">
            <w:rPr>
              <w:rFonts w:ascii="Arial" w:hAnsi="Arial" w:cs="Arial"/>
              <w:i/>
            </w:rPr>
            <w:t>T. sparrmanii and P. philander</w:t>
          </w:r>
          <w:r>
            <w:rPr>
              <w:rFonts w:ascii="Arial" w:hAnsi="Arial" w:cs="Arial"/>
            </w:rPr>
            <w:t>. Two metacerca</w:t>
          </w:r>
          <w:r w:rsidR="00020EF7">
            <w:rPr>
              <w:rFonts w:ascii="Arial" w:hAnsi="Arial" w:cs="Arial"/>
            </w:rPr>
            <w:t>r</w:t>
          </w:r>
          <w:r>
            <w:rPr>
              <w:rFonts w:ascii="Arial" w:hAnsi="Arial" w:cs="Arial"/>
            </w:rPr>
            <w:t xml:space="preserve">ial types of the family Clinostomatidae, a) a clinostomatid metacercaria and b) an Euclinostomatid metacercaria, were collected from the buccal cavity and the muscle tissue of </w:t>
          </w:r>
          <w:r w:rsidRPr="007579E7">
            <w:rPr>
              <w:rFonts w:ascii="Arial" w:hAnsi="Arial" w:cs="Arial"/>
              <w:i/>
            </w:rPr>
            <w:t>T. sparrmanii</w:t>
          </w:r>
          <w:r>
            <w:rPr>
              <w:rFonts w:ascii="Arial" w:hAnsi="Arial" w:cs="Arial"/>
            </w:rPr>
            <w:t xml:space="preserve">, respectively. The last metacercarial stages, namely xiphidio metacercariae, were collected from various hosts such as freshwater shrimps (branchial region), </w:t>
          </w:r>
          <w:r w:rsidRPr="00313D25">
            <w:rPr>
              <w:rFonts w:ascii="Arial" w:hAnsi="Arial" w:cs="Arial"/>
              <w:i/>
            </w:rPr>
            <w:t>T. sparrmanii</w:t>
          </w:r>
          <w:r>
            <w:rPr>
              <w:rFonts w:ascii="Arial" w:hAnsi="Arial" w:cs="Arial"/>
            </w:rPr>
            <w:t xml:space="preserve"> (gill filaments) and </w:t>
          </w:r>
          <w:r w:rsidRPr="00313D25">
            <w:rPr>
              <w:rFonts w:ascii="Arial" w:hAnsi="Arial" w:cs="Arial"/>
              <w:i/>
            </w:rPr>
            <w:t>L. natalensis</w:t>
          </w:r>
          <w:r>
            <w:rPr>
              <w:rFonts w:ascii="Arial" w:hAnsi="Arial" w:cs="Arial"/>
            </w:rPr>
            <w:t xml:space="preserve"> (mantle). This parasite was found to have developed sexually more in freshwater shrimps compared to the same stage in other infected second intermediate hosts.</w:t>
          </w:r>
        </w:p>
        <w:p w:rsidR="00252DB4" w:rsidRDefault="00252DB4" w:rsidP="00252DB4">
          <w:pPr>
            <w:spacing w:line="360" w:lineRule="auto"/>
            <w:jc w:val="both"/>
            <w:rPr>
              <w:rFonts w:ascii="Arial" w:hAnsi="Arial" w:cs="Arial"/>
            </w:rPr>
          </w:pPr>
        </w:p>
        <w:p w:rsidR="00252DB4" w:rsidRPr="003339E1" w:rsidRDefault="00252DB4" w:rsidP="00252DB4">
          <w:pPr>
            <w:pStyle w:val="ListParagraph"/>
            <w:spacing w:after="0" w:line="240" w:lineRule="auto"/>
            <w:ind w:left="0"/>
            <w:jc w:val="center"/>
            <w:rPr>
              <w:rFonts w:ascii="Arial" w:hAnsi="Arial" w:cs="Arial"/>
              <w:b/>
              <w:bCs/>
              <w:sz w:val="24"/>
              <w:szCs w:val="24"/>
              <w:lang w:val="en-ZA"/>
            </w:rPr>
          </w:pPr>
          <w:r>
            <w:rPr>
              <w:rFonts w:ascii="Arial Narrow" w:eastAsia="Batang" w:hAnsi="Arial Narrow" w:cs="Arial"/>
              <w:b/>
              <w:sz w:val="20"/>
              <w:szCs w:val="20"/>
              <w:lang w:val="en-ZA"/>
            </w:rPr>
            <w:lastRenderedPageBreak/>
            <w:t>ABSTRACT</w:t>
          </w:r>
          <w:r w:rsidR="00ED518E" w:rsidRPr="00ED518E">
            <w:rPr>
              <w:lang w:val="en-ZA"/>
            </w:rPr>
            <w:pict>
              <v:shape id="_x0000_i1028" type="#_x0000_t75" style="width:450pt;height:7.5pt" o:hrpct="0" o:hralign="center" o:hr="t">
                <v:imagedata r:id="rId8" o:title="BD10290_"/>
              </v:shape>
            </w:pict>
          </w:r>
        </w:p>
        <w:p w:rsidR="00252DB4" w:rsidRDefault="00252DB4" w:rsidP="00252DB4">
          <w:pPr>
            <w:spacing w:line="360" w:lineRule="auto"/>
            <w:jc w:val="both"/>
            <w:rPr>
              <w:rFonts w:ascii="Arial" w:hAnsi="Arial" w:cs="Arial"/>
            </w:rPr>
          </w:pPr>
        </w:p>
        <w:p w:rsidR="00252DB4" w:rsidRDefault="00252DB4" w:rsidP="00252DB4">
          <w:pPr>
            <w:spacing w:line="360" w:lineRule="auto"/>
            <w:jc w:val="both"/>
            <w:rPr>
              <w:rFonts w:ascii="Arial" w:hAnsi="Arial" w:cs="Arial"/>
            </w:rPr>
          </w:pPr>
          <w:r>
            <w:rPr>
              <w:rFonts w:ascii="Arial" w:hAnsi="Arial" w:cs="Arial"/>
            </w:rPr>
            <w:t xml:space="preserve">Three adult parasites were also identified and described. They include an amphistome fluke of the genus </w:t>
          </w:r>
          <w:r w:rsidRPr="00426699">
            <w:rPr>
              <w:rFonts w:ascii="Arial" w:hAnsi="Arial" w:cs="Arial"/>
              <w:i/>
            </w:rPr>
            <w:t>Cotylophoron</w:t>
          </w:r>
          <w:r>
            <w:rPr>
              <w:rFonts w:ascii="Arial" w:hAnsi="Arial" w:cs="Arial"/>
            </w:rPr>
            <w:t xml:space="preserve"> and the liver fluke, </w:t>
          </w:r>
          <w:r w:rsidRPr="00426699">
            <w:rPr>
              <w:rFonts w:ascii="Arial" w:hAnsi="Arial" w:cs="Arial"/>
              <w:i/>
            </w:rPr>
            <w:t>Fasciola gigantica</w:t>
          </w:r>
          <w:r>
            <w:rPr>
              <w:rFonts w:ascii="Arial" w:hAnsi="Arial" w:cs="Arial"/>
            </w:rPr>
            <w:t xml:space="preserve">. These two parasites were collected from the rumen and the hepatic ducts of a heifer at the Northern farm, respectively. The third fluke, </w:t>
          </w:r>
          <w:r w:rsidRPr="00426699">
            <w:rPr>
              <w:rFonts w:ascii="Arial" w:hAnsi="Arial" w:cs="Arial"/>
              <w:i/>
            </w:rPr>
            <w:t>Echinoparyphium elegans</w:t>
          </w:r>
          <w:r>
            <w:rPr>
              <w:rFonts w:ascii="Arial" w:hAnsi="Arial" w:cs="Arial"/>
            </w:rPr>
            <w:t>, was obtained from experimentally infected kittens.</w:t>
          </w:r>
        </w:p>
        <w:p w:rsidR="00252DB4" w:rsidRDefault="00252DB4" w:rsidP="00252DB4">
          <w:pPr>
            <w:spacing w:line="360" w:lineRule="auto"/>
            <w:jc w:val="both"/>
            <w:rPr>
              <w:rFonts w:ascii="Arial" w:hAnsi="Arial" w:cs="Arial"/>
            </w:rPr>
          </w:pPr>
        </w:p>
        <w:p w:rsidR="00252DB4" w:rsidRDefault="00252DB4" w:rsidP="00252DB4">
          <w:pPr>
            <w:spacing w:line="360" w:lineRule="auto"/>
            <w:jc w:val="both"/>
            <w:rPr>
              <w:rFonts w:ascii="Arial" w:hAnsi="Arial" w:cs="Arial"/>
            </w:rPr>
          </w:pPr>
          <w:r>
            <w:rPr>
              <w:rFonts w:ascii="Arial" w:hAnsi="Arial" w:cs="Arial"/>
            </w:rPr>
            <w:t>It was, however, difficult to link the different stages wit</w:t>
          </w:r>
          <w:r w:rsidR="00020EF7">
            <w:rPr>
              <w:rFonts w:ascii="Arial" w:hAnsi="Arial" w:cs="Arial"/>
            </w:rPr>
            <w:t xml:space="preserve">hin the same family using only </w:t>
          </w:r>
          <w:r>
            <w:rPr>
              <w:rFonts w:ascii="Arial" w:hAnsi="Arial" w:cs="Arial"/>
            </w:rPr>
            <w:t>morphological characteristics.</w:t>
          </w:r>
          <w:r w:rsidRPr="00426699">
            <w:rPr>
              <w:rFonts w:ascii="Arial" w:hAnsi="Arial" w:cs="Arial"/>
            </w:rPr>
            <w:t xml:space="preserve"> </w:t>
          </w:r>
          <w:r>
            <w:rPr>
              <w:rFonts w:ascii="Arial" w:hAnsi="Arial" w:cs="Arial"/>
            </w:rPr>
            <w:t>The morphological characterization of digenean parasites, especially the adult stages, has been well-documented over the past few decades</w:t>
          </w:r>
          <w:r w:rsidRPr="001825F0">
            <w:rPr>
              <w:rFonts w:ascii="Arial" w:hAnsi="Arial" w:cs="Arial"/>
            </w:rPr>
            <w:t xml:space="preserve"> </w:t>
          </w:r>
          <w:r>
            <w:rPr>
              <w:rFonts w:ascii="Arial" w:hAnsi="Arial" w:cs="Arial"/>
            </w:rPr>
            <w:t>worldwide. This has, however, not been the case with larval stages. Recent studies have shown that there were many attempts by researchers pertaining to molecular studies using PCR techniques. In most cases the studies were achieved by using matured (adult) stages of digenean parasites. These include the studies done on digenean parasites at species level, family level, superfamily level, suborder level and on general digeneans. Most of these phylogenetic studies were only conducted on medically and veterinary important digeneans.</w:t>
          </w:r>
        </w:p>
        <w:p w:rsidR="00252DB4" w:rsidRDefault="00252DB4" w:rsidP="00252DB4">
          <w:pPr>
            <w:spacing w:line="360" w:lineRule="auto"/>
            <w:jc w:val="both"/>
            <w:rPr>
              <w:rFonts w:ascii="Arial" w:hAnsi="Arial" w:cs="Arial"/>
            </w:rPr>
          </w:pPr>
        </w:p>
        <w:p w:rsidR="00252DB4" w:rsidRDefault="00252DB4" w:rsidP="00252DB4">
          <w:pPr>
            <w:spacing w:line="360" w:lineRule="auto"/>
            <w:jc w:val="both"/>
            <w:rPr>
              <w:rFonts w:ascii="Arial" w:hAnsi="Arial" w:cs="Arial"/>
            </w:rPr>
          </w:pPr>
          <w:r>
            <w:rPr>
              <w:rFonts w:ascii="Arial" w:hAnsi="Arial" w:cs="Arial"/>
            </w:rPr>
            <w:t>The present study focused more on the amplification of parasites at family level. The universal primers were used to target ITS-1, ITS-2 and LSU regions. Not all the specimens yielded desired amplicons. Only certain stages of the following four families; a) Clinostomatidae, b) Schistosomatidae, c) Echinostomatidae and d) Strigeidae were able to be amplified and sequenced. From this study, it is evident that in future, specific primers for specific digenean parasites need to be designed and used in order for us to achieve our desired goals (i.e. being able to amplify as many digenean specimens as possible including the lesser known trematodes).</w:t>
          </w:r>
        </w:p>
        <w:p w:rsidR="00252DB4" w:rsidRDefault="00252DB4" w:rsidP="00252DB4">
          <w:pPr>
            <w:spacing w:line="360" w:lineRule="auto"/>
            <w:jc w:val="both"/>
            <w:rPr>
              <w:rFonts w:ascii="Arial" w:hAnsi="Arial" w:cs="Arial"/>
            </w:rPr>
          </w:pPr>
        </w:p>
        <w:p w:rsidR="00252DB4" w:rsidRDefault="00252DB4" w:rsidP="00252DB4">
          <w:pPr>
            <w:spacing w:line="360" w:lineRule="auto"/>
            <w:jc w:val="both"/>
            <w:rPr>
              <w:rFonts w:ascii="Arial" w:hAnsi="Arial" w:cs="Arial"/>
            </w:rPr>
          </w:pPr>
        </w:p>
        <w:p w:rsidR="00252DB4" w:rsidRDefault="00252DB4" w:rsidP="00252DB4">
          <w:pPr>
            <w:spacing w:line="360" w:lineRule="auto"/>
            <w:jc w:val="both"/>
            <w:rPr>
              <w:rFonts w:ascii="Arial" w:hAnsi="Arial" w:cs="Arial"/>
            </w:rPr>
          </w:pPr>
        </w:p>
        <w:p w:rsidR="00252DB4" w:rsidRDefault="00252DB4" w:rsidP="00252DB4">
          <w:pPr>
            <w:spacing w:line="360" w:lineRule="auto"/>
            <w:jc w:val="both"/>
            <w:rPr>
              <w:rFonts w:ascii="Arial" w:hAnsi="Arial" w:cs="Arial"/>
            </w:rPr>
          </w:pPr>
        </w:p>
        <w:p w:rsidR="00252DB4" w:rsidRPr="003339E1" w:rsidRDefault="00252DB4" w:rsidP="00252DB4">
          <w:pPr>
            <w:pStyle w:val="ListParagraph"/>
            <w:spacing w:after="0" w:line="240" w:lineRule="auto"/>
            <w:ind w:left="0"/>
            <w:jc w:val="center"/>
            <w:rPr>
              <w:rFonts w:ascii="Arial" w:hAnsi="Arial" w:cs="Arial"/>
              <w:b/>
              <w:bCs/>
              <w:sz w:val="24"/>
              <w:szCs w:val="24"/>
              <w:lang w:val="en-ZA"/>
            </w:rPr>
          </w:pPr>
          <w:r>
            <w:rPr>
              <w:rFonts w:ascii="Arial Narrow" w:eastAsia="Batang" w:hAnsi="Arial Narrow" w:cs="Arial"/>
              <w:b/>
              <w:sz w:val="20"/>
              <w:szCs w:val="20"/>
              <w:lang w:val="en-ZA"/>
            </w:rPr>
            <w:lastRenderedPageBreak/>
            <w:t>ABSTRACT</w:t>
          </w:r>
          <w:r w:rsidR="00ED518E" w:rsidRPr="00ED518E">
            <w:rPr>
              <w:lang w:val="en-ZA"/>
            </w:rPr>
            <w:pict>
              <v:shape id="_x0000_i1029" type="#_x0000_t75" style="width:450pt;height:7.5pt" o:hrpct="0" o:hralign="center" o:hr="t">
                <v:imagedata r:id="rId8" o:title="BD10290_"/>
              </v:shape>
            </w:pict>
          </w:r>
        </w:p>
        <w:p w:rsidR="00252DB4" w:rsidRDefault="00252DB4" w:rsidP="00252DB4">
          <w:pPr>
            <w:spacing w:line="360" w:lineRule="auto"/>
            <w:jc w:val="both"/>
            <w:rPr>
              <w:rFonts w:ascii="Arial" w:hAnsi="Arial" w:cs="Arial"/>
            </w:rPr>
          </w:pPr>
        </w:p>
        <w:p w:rsidR="00252DB4" w:rsidRPr="00A67FD7" w:rsidRDefault="00252DB4" w:rsidP="00252DB4">
          <w:pPr>
            <w:spacing w:line="360" w:lineRule="auto"/>
            <w:jc w:val="both"/>
            <w:rPr>
              <w:rFonts w:ascii="Arial" w:hAnsi="Arial" w:cs="Arial"/>
            </w:rPr>
          </w:pPr>
          <w:r>
            <w:rPr>
              <w:rFonts w:ascii="Arial" w:hAnsi="Arial" w:cs="Arial"/>
            </w:rPr>
            <w:t xml:space="preserve">The recent study also demonstrated </w:t>
          </w:r>
          <w:r w:rsidRPr="00A67FD7">
            <w:rPr>
              <w:rFonts w:ascii="Arial" w:hAnsi="Arial" w:cs="Arial"/>
            </w:rPr>
            <w:t xml:space="preserve">that much more work needs to be done </w:t>
          </w:r>
          <w:r>
            <w:rPr>
              <w:rFonts w:ascii="Arial" w:hAnsi="Arial" w:cs="Arial"/>
            </w:rPr>
            <w:t>in order for us to</w:t>
          </w:r>
          <w:r w:rsidRPr="00A67FD7">
            <w:rPr>
              <w:rFonts w:ascii="Arial" w:hAnsi="Arial" w:cs="Arial"/>
            </w:rPr>
            <w:t xml:space="preserve"> understand parasite-host relationships in </w:t>
          </w:r>
          <w:r>
            <w:rPr>
              <w:rFonts w:ascii="Arial" w:hAnsi="Arial" w:cs="Arial"/>
            </w:rPr>
            <w:t>the localities studied</w:t>
          </w:r>
          <w:r w:rsidRPr="00A67FD7">
            <w:rPr>
              <w:rFonts w:ascii="Arial" w:hAnsi="Arial" w:cs="Arial"/>
            </w:rPr>
            <w:t xml:space="preserve">. </w:t>
          </w:r>
          <w:r>
            <w:rPr>
              <w:rFonts w:ascii="Arial" w:hAnsi="Arial" w:cs="Arial"/>
            </w:rPr>
            <w:t xml:space="preserve">Experimental </w:t>
          </w:r>
          <w:r w:rsidRPr="00A67FD7">
            <w:rPr>
              <w:rFonts w:ascii="Arial" w:hAnsi="Arial" w:cs="Arial"/>
            </w:rPr>
            <w:t>life cycle studies are therefore imperative in order to solve most of our cercaria,</w:t>
          </w:r>
          <w:r>
            <w:rPr>
              <w:rFonts w:ascii="Arial" w:hAnsi="Arial" w:cs="Arial"/>
            </w:rPr>
            <w:t xml:space="preserve"> metacercaria</w:t>
          </w:r>
          <w:r w:rsidRPr="00A67FD7">
            <w:rPr>
              <w:rFonts w:ascii="Arial" w:hAnsi="Arial" w:cs="Arial"/>
            </w:rPr>
            <w:t xml:space="preserve"> and adult trematode questions </w:t>
          </w:r>
          <w:r>
            <w:rPr>
              <w:rFonts w:ascii="Arial" w:hAnsi="Arial" w:cs="Arial"/>
            </w:rPr>
            <w:t>raised during</w:t>
          </w:r>
          <w:r w:rsidRPr="00A67FD7">
            <w:rPr>
              <w:rFonts w:ascii="Arial" w:hAnsi="Arial" w:cs="Arial"/>
            </w:rPr>
            <w:t xml:space="preserve"> the </w:t>
          </w:r>
          <w:r>
            <w:rPr>
              <w:rFonts w:ascii="Arial" w:hAnsi="Arial" w:cs="Arial"/>
            </w:rPr>
            <w:t>present study</w:t>
          </w:r>
          <w:r w:rsidRPr="00A67FD7">
            <w:rPr>
              <w:rFonts w:ascii="Arial" w:hAnsi="Arial" w:cs="Arial"/>
            </w:rPr>
            <w:t>.</w:t>
          </w:r>
        </w:p>
        <w:p w:rsidR="00252DB4" w:rsidRPr="002C6364" w:rsidRDefault="00252DB4" w:rsidP="00D10383">
          <w:pPr>
            <w:spacing w:after="200" w:line="360" w:lineRule="auto"/>
            <w:jc w:val="both"/>
            <w:rPr>
              <w:rFonts w:ascii="Arial" w:hAnsi="Arial" w:cs="Arial"/>
            </w:rPr>
          </w:pPr>
        </w:p>
        <w:p w:rsidR="00F51B3A" w:rsidRPr="002C6364" w:rsidRDefault="00D92675" w:rsidP="00D92675">
          <w:pPr>
            <w:spacing w:after="200" w:line="276" w:lineRule="auto"/>
            <w:rPr>
              <w:rFonts w:ascii="Arial" w:hAnsi="Arial" w:cs="Arial"/>
            </w:rPr>
          </w:pPr>
          <w:r>
            <w:rPr>
              <w:rFonts w:ascii="Arial" w:hAnsi="Arial" w:cs="Arial"/>
            </w:rPr>
            <w:br w:type="page"/>
          </w:r>
        </w:p>
        <w:sdt>
          <w:sdtPr>
            <w:rPr>
              <w:rFonts w:ascii="Arial" w:eastAsiaTheme="minorEastAsia" w:hAnsi="Arial" w:cs="Arial"/>
              <w:b w:val="0"/>
              <w:bCs w:val="0"/>
              <w:color w:val="auto"/>
              <w:sz w:val="24"/>
              <w:szCs w:val="24"/>
            </w:rPr>
            <w:id w:val="266538917"/>
            <w:docPartObj>
              <w:docPartGallery w:val="Table of Contents"/>
              <w:docPartUnique/>
            </w:docPartObj>
          </w:sdtPr>
          <w:sdtEndPr>
            <w:rPr>
              <w:rFonts w:eastAsia="Times New Roman"/>
            </w:rPr>
          </w:sdtEndPr>
          <w:sdtContent>
            <w:p w:rsidR="00F51B3A" w:rsidRPr="002C6364" w:rsidRDefault="00F51B3A" w:rsidP="00D10383">
              <w:pPr>
                <w:pStyle w:val="TOCHeading"/>
                <w:spacing w:line="360" w:lineRule="auto"/>
                <w:jc w:val="both"/>
                <w:rPr>
                  <w:rFonts w:ascii="Arial" w:hAnsi="Arial" w:cs="Arial"/>
                  <w:sz w:val="24"/>
                  <w:szCs w:val="24"/>
                </w:rPr>
              </w:pPr>
              <w:r w:rsidRPr="002C6364">
                <w:rPr>
                  <w:rFonts w:ascii="Arial" w:hAnsi="Arial" w:cs="Arial"/>
                  <w:color w:val="auto"/>
                  <w:sz w:val="24"/>
                  <w:szCs w:val="24"/>
                </w:rPr>
                <w:t>Table of Contents</w:t>
              </w:r>
            </w:p>
            <w:p w:rsidR="00F51B3A" w:rsidRPr="00D92675" w:rsidRDefault="00F51B3A" w:rsidP="00D10383">
              <w:pPr>
                <w:pStyle w:val="TOC1"/>
                <w:spacing w:line="360" w:lineRule="auto"/>
                <w:rPr>
                  <w:sz w:val="24"/>
                  <w:szCs w:val="24"/>
                </w:rPr>
              </w:pPr>
              <w:r w:rsidRPr="00D92675">
                <w:rPr>
                  <w:sz w:val="24"/>
                  <w:szCs w:val="24"/>
                </w:rPr>
                <w:t>CHAPTER 1</w:t>
              </w:r>
              <w:r w:rsidRPr="00D92675">
                <w:rPr>
                  <w:b w:val="0"/>
                  <w:sz w:val="24"/>
                  <w:szCs w:val="24"/>
                </w:rPr>
                <w:ptab w:relativeTo="margin" w:alignment="right" w:leader="dot"/>
              </w:r>
              <w:r w:rsidRPr="00D92675">
                <w:rPr>
                  <w:sz w:val="24"/>
                  <w:szCs w:val="24"/>
                </w:rPr>
                <w:t>1</w:t>
              </w:r>
            </w:p>
            <w:p w:rsidR="00F51B3A" w:rsidRPr="00D92675" w:rsidRDefault="00F51B3A" w:rsidP="00D10383">
              <w:pPr>
                <w:pStyle w:val="TOC2"/>
                <w:spacing w:line="360" w:lineRule="auto"/>
                <w:jc w:val="both"/>
                <w:rPr>
                  <w:sz w:val="24"/>
                  <w:szCs w:val="24"/>
                </w:rPr>
              </w:pPr>
              <w:r w:rsidRPr="00D92675">
                <w:rPr>
                  <w:sz w:val="24"/>
                  <w:szCs w:val="24"/>
                </w:rPr>
                <w:t>INTRODUCTION</w:t>
              </w:r>
              <w:r w:rsidRPr="00D92675">
                <w:rPr>
                  <w:sz w:val="24"/>
                  <w:szCs w:val="24"/>
                </w:rPr>
                <w:ptab w:relativeTo="margin" w:alignment="right" w:leader="dot"/>
              </w:r>
              <w:r w:rsidRPr="00D92675">
                <w:rPr>
                  <w:sz w:val="24"/>
                  <w:szCs w:val="24"/>
                </w:rPr>
                <w:t>1</w:t>
              </w:r>
            </w:p>
            <w:p w:rsidR="00F51B3A" w:rsidRPr="002C6364" w:rsidRDefault="00F51B3A" w:rsidP="00D10383">
              <w:pPr>
                <w:pStyle w:val="TOC1"/>
                <w:spacing w:line="360" w:lineRule="auto"/>
                <w:rPr>
                  <w:sz w:val="24"/>
                  <w:szCs w:val="24"/>
                </w:rPr>
              </w:pPr>
              <w:r w:rsidRPr="00D92675">
                <w:rPr>
                  <w:sz w:val="24"/>
                  <w:szCs w:val="24"/>
                </w:rPr>
                <w:t>CHAPTER 2</w:t>
              </w:r>
              <w:r w:rsidRPr="00D92675">
                <w:rPr>
                  <w:b w:val="0"/>
                  <w:sz w:val="24"/>
                  <w:szCs w:val="24"/>
                </w:rPr>
                <w:ptab w:relativeTo="margin" w:alignment="right" w:leader="dot"/>
              </w:r>
              <w:r w:rsidR="00C738AB" w:rsidRPr="00D92675">
                <w:rPr>
                  <w:sz w:val="24"/>
                  <w:szCs w:val="24"/>
                </w:rPr>
                <w:t>7</w:t>
              </w:r>
            </w:p>
            <w:p w:rsidR="00F51B3A" w:rsidRPr="002C6364" w:rsidRDefault="00F51B3A" w:rsidP="00D10383">
              <w:pPr>
                <w:pStyle w:val="TOC2"/>
                <w:spacing w:line="360" w:lineRule="auto"/>
                <w:jc w:val="both"/>
                <w:rPr>
                  <w:sz w:val="24"/>
                  <w:szCs w:val="24"/>
                </w:rPr>
              </w:pPr>
              <w:r w:rsidRPr="002C6364">
                <w:rPr>
                  <w:sz w:val="24"/>
                  <w:szCs w:val="24"/>
                </w:rPr>
                <w:t>2</w:t>
              </w:r>
              <w:r w:rsidRPr="002C6364">
                <w:rPr>
                  <w:sz w:val="24"/>
                  <w:szCs w:val="24"/>
                </w:rPr>
                <w:tab/>
                <w:t xml:space="preserve">CLASSIFICATION AND PHYLOGENETIC STUDIES OF DIGENEA </w:t>
              </w:r>
              <w:r w:rsidRPr="002C6364">
                <w:rPr>
                  <w:sz w:val="24"/>
                  <w:szCs w:val="24"/>
                </w:rPr>
                <w:tab/>
                <w:t xml:space="preserve">(PLATYHELMINTHES: TREMATODA) </w:t>
              </w:r>
              <w:r w:rsidRPr="002C6364">
                <w:rPr>
                  <w:sz w:val="24"/>
                  <w:szCs w:val="24"/>
                </w:rPr>
                <w:ptab w:relativeTo="margin" w:alignment="right" w:leader="dot"/>
              </w:r>
              <w:r w:rsidRPr="002C6364">
                <w:rPr>
                  <w:sz w:val="24"/>
                  <w:szCs w:val="24"/>
                </w:rPr>
                <w:t>8</w:t>
              </w:r>
            </w:p>
            <w:p w:rsidR="00F51B3A" w:rsidRPr="002C6364" w:rsidRDefault="00F51B3A" w:rsidP="00D10383">
              <w:pPr>
                <w:pStyle w:val="TOC3"/>
                <w:spacing w:line="360" w:lineRule="auto"/>
                <w:jc w:val="both"/>
              </w:pPr>
              <w:r w:rsidRPr="002C6364">
                <w:tab/>
                <w:t>2.1</w:t>
              </w:r>
              <w:r w:rsidRPr="002C6364">
                <w:tab/>
                <w:t>Phylum Platyhelminthes</w:t>
              </w:r>
              <w:r w:rsidRPr="002C6364">
                <w:ptab w:relativeTo="margin" w:alignment="right" w:leader="dot"/>
              </w:r>
              <w:r w:rsidRPr="002C6364">
                <w:t>8</w:t>
              </w:r>
            </w:p>
            <w:p w:rsidR="00F51B3A" w:rsidRPr="002C6364" w:rsidRDefault="00F51B3A" w:rsidP="00D10383">
              <w:pPr>
                <w:spacing w:line="360" w:lineRule="auto"/>
                <w:ind w:left="360"/>
                <w:jc w:val="both"/>
                <w:rPr>
                  <w:rFonts w:ascii="Arial" w:hAnsi="Arial" w:cs="Arial"/>
                </w:rPr>
              </w:pPr>
              <w:r w:rsidRPr="002C6364">
                <w:rPr>
                  <w:rFonts w:ascii="Arial" w:hAnsi="Arial" w:cs="Arial"/>
                </w:rPr>
                <w:tab/>
                <w:t>2.2</w:t>
              </w:r>
              <w:r w:rsidRPr="002C6364">
                <w:rPr>
                  <w:rFonts w:ascii="Arial" w:hAnsi="Arial" w:cs="Arial"/>
                </w:rPr>
                <w:tab/>
                <w:t>Class Trematoda</w:t>
              </w:r>
              <w:r w:rsidRPr="002C6364">
                <w:rPr>
                  <w:rFonts w:ascii="Arial" w:hAnsi="Arial" w:cs="Arial"/>
                </w:rPr>
                <w:ptab w:relativeTo="margin" w:alignment="right" w:leader="dot"/>
              </w:r>
              <w:r w:rsidRPr="002C6364">
                <w:rPr>
                  <w:rFonts w:ascii="Arial" w:hAnsi="Arial" w:cs="Arial"/>
                </w:rPr>
                <w:t>9</w:t>
              </w:r>
            </w:p>
            <w:p w:rsidR="00F51B3A" w:rsidRPr="002C6364" w:rsidRDefault="00F51B3A" w:rsidP="00D10383">
              <w:pPr>
                <w:spacing w:line="360" w:lineRule="auto"/>
                <w:ind w:left="810"/>
                <w:jc w:val="both"/>
                <w:rPr>
                  <w:rFonts w:ascii="Arial" w:hAnsi="Arial" w:cs="Arial"/>
                </w:rPr>
              </w:pPr>
              <w:r w:rsidRPr="002C6364">
                <w:rPr>
                  <w:rFonts w:ascii="Arial" w:hAnsi="Arial" w:cs="Arial"/>
                </w:rPr>
                <w:tab/>
                <w:t>2.2.1</w:t>
              </w:r>
              <w:r w:rsidRPr="002C6364">
                <w:rPr>
                  <w:rFonts w:ascii="Arial" w:hAnsi="Arial" w:cs="Arial"/>
                </w:rPr>
                <w:tab/>
                <w:t>Sub-class Digenea</w:t>
              </w:r>
              <w:r w:rsidRPr="002C6364">
                <w:rPr>
                  <w:rFonts w:ascii="Arial" w:hAnsi="Arial" w:cs="Arial"/>
                </w:rPr>
                <w:ptab w:relativeTo="margin" w:alignment="right" w:leader="dot"/>
              </w:r>
              <w:r w:rsidRPr="002C6364">
                <w:rPr>
                  <w:rFonts w:ascii="Arial" w:hAnsi="Arial" w:cs="Arial"/>
                </w:rPr>
                <w:t>10</w:t>
              </w:r>
            </w:p>
            <w:p w:rsidR="00F51B3A" w:rsidRPr="002C6364" w:rsidRDefault="00F51B3A" w:rsidP="00D10383">
              <w:pPr>
                <w:spacing w:line="360" w:lineRule="auto"/>
                <w:ind w:left="810"/>
                <w:jc w:val="both"/>
                <w:rPr>
                  <w:rFonts w:ascii="Arial" w:hAnsi="Arial" w:cs="Arial"/>
                </w:rPr>
              </w:pPr>
              <w:r w:rsidRPr="002C6364">
                <w:rPr>
                  <w:rFonts w:ascii="Arial" w:hAnsi="Arial" w:cs="Arial"/>
                </w:rPr>
                <w:t>2.3</w:t>
              </w:r>
              <w:r w:rsidRPr="002C6364">
                <w:rPr>
                  <w:rFonts w:ascii="Arial" w:hAnsi="Arial" w:cs="Arial"/>
                </w:rPr>
                <w:tab/>
                <w:t xml:space="preserve">Phylogenetic studies of </w:t>
              </w:r>
              <w:r w:rsidR="00D419EE">
                <w:rPr>
                  <w:rFonts w:ascii="Arial" w:hAnsi="Arial" w:cs="Arial"/>
                </w:rPr>
                <w:t>digenean</w:t>
              </w:r>
              <w:r w:rsidRPr="002C6364">
                <w:rPr>
                  <w:rFonts w:ascii="Arial" w:hAnsi="Arial" w:cs="Arial"/>
                </w:rPr>
                <w:t xml:space="preserve"> trematodes</w:t>
              </w:r>
              <w:r w:rsidRPr="002C6364">
                <w:rPr>
                  <w:rFonts w:ascii="Arial" w:hAnsi="Arial" w:cs="Arial"/>
                </w:rPr>
                <w:ptab w:relativeTo="margin" w:alignment="right" w:leader="dot"/>
              </w:r>
              <w:r w:rsidR="00C738AB">
                <w:rPr>
                  <w:rFonts w:ascii="Arial" w:hAnsi="Arial" w:cs="Arial"/>
                </w:rPr>
                <w:t>9</w:t>
              </w:r>
              <w:r w:rsidR="00FA5D6E">
                <w:rPr>
                  <w:rFonts w:ascii="Arial" w:hAnsi="Arial" w:cs="Arial"/>
                </w:rPr>
                <w:t>4</w:t>
              </w:r>
            </w:p>
            <w:p w:rsidR="00F51B3A" w:rsidRPr="002C6364" w:rsidRDefault="00F51B3A" w:rsidP="00D10383">
              <w:pPr>
                <w:pStyle w:val="TOC1"/>
                <w:spacing w:line="360" w:lineRule="auto"/>
                <w:rPr>
                  <w:sz w:val="24"/>
                  <w:szCs w:val="24"/>
                </w:rPr>
              </w:pPr>
              <w:r w:rsidRPr="002C6364">
                <w:rPr>
                  <w:sz w:val="24"/>
                  <w:szCs w:val="24"/>
                </w:rPr>
                <w:t>CHAPTER 3</w:t>
              </w:r>
              <w:r w:rsidRPr="002531F0">
                <w:rPr>
                  <w:b w:val="0"/>
                  <w:sz w:val="24"/>
                  <w:szCs w:val="24"/>
                </w:rPr>
                <w:ptab w:relativeTo="margin" w:alignment="right" w:leader="dot"/>
              </w:r>
              <w:r w:rsidR="00FA5D6E">
                <w:rPr>
                  <w:sz w:val="24"/>
                  <w:szCs w:val="24"/>
                </w:rPr>
                <w:t>102</w:t>
              </w:r>
            </w:p>
            <w:p w:rsidR="00F51B3A" w:rsidRPr="002C6364" w:rsidRDefault="00F51B3A" w:rsidP="00D10383">
              <w:pPr>
                <w:spacing w:line="360" w:lineRule="auto"/>
                <w:ind w:left="270"/>
                <w:jc w:val="both"/>
                <w:rPr>
                  <w:rFonts w:ascii="Arial" w:hAnsi="Arial" w:cs="Arial"/>
                </w:rPr>
              </w:pPr>
              <w:r w:rsidRPr="002C6364">
                <w:rPr>
                  <w:rFonts w:ascii="Arial" w:hAnsi="Arial" w:cs="Arial"/>
                </w:rPr>
                <w:t>3</w:t>
              </w:r>
              <w:r w:rsidRPr="002C6364">
                <w:rPr>
                  <w:rFonts w:ascii="Arial" w:hAnsi="Arial" w:cs="Arial"/>
                </w:rPr>
                <w:tab/>
                <w:t>DISTRIBUTION OF FRESHWATER MOLLUSCS</w:t>
              </w:r>
              <w:r w:rsidRPr="002C6364">
                <w:rPr>
                  <w:rFonts w:ascii="Arial" w:hAnsi="Arial" w:cs="Arial"/>
                </w:rPr>
                <w:ptab w:relativeTo="margin" w:alignment="right" w:leader="dot"/>
              </w:r>
              <w:r w:rsidR="00C738AB">
                <w:rPr>
                  <w:rFonts w:ascii="Arial" w:hAnsi="Arial" w:cs="Arial"/>
                </w:rPr>
                <w:t>10</w:t>
              </w:r>
              <w:r w:rsidR="00FA5D6E">
                <w:rPr>
                  <w:rFonts w:ascii="Arial" w:hAnsi="Arial" w:cs="Arial"/>
                </w:rPr>
                <w:t>3</w:t>
              </w:r>
            </w:p>
            <w:p w:rsidR="00F51B3A" w:rsidRPr="002C6364" w:rsidRDefault="00F51B3A" w:rsidP="00D10383">
              <w:pPr>
                <w:spacing w:line="360" w:lineRule="auto"/>
                <w:ind w:left="450"/>
                <w:jc w:val="both"/>
                <w:rPr>
                  <w:rFonts w:ascii="Arial" w:hAnsi="Arial" w:cs="Arial"/>
                </w:rPr>
              </w:pPr>
              <w:r w:rsidRPr="002C6364">
                <w:rPr>
                  <w:rFonts w:ascii="Arial" w:hAnsi="Arial" w:cs="Arial"/>
                </w:rPr>
                <w:tab/>
                <w:t>3.1</w:t>
              </w:r>
              <w:r w:rsidRPr="002C6364">
                <w:rPr>
                  <w:rFonts w:ascii="Arial" w:hAnsi="Arial" w:cs="Arial"/>
                </w:rPr>
                <w:tab/>
                <w:t xml:space="preserve">Freshwater snails as first intermediate hosts of </w:t>
              </w:r>
              <w:r w:rsidR="00D419EE">
                <w:rPr>
                  <w:rFonts w:ascii="Arial" w:hAnsi="Arial" w:cs="Arial"/>
                </w:rPr>
                <w:t>digenean</w:t>
              </w:r>
              <w:r w:rsidRPr="002C6364">
                <w:rPr>
                  <w:rFonts w:ascii="Arial" w:hAnsi="Arial" w:cs="Arial"/>
                </w:rPr>
                <w:t xml:space="preserve"> parasites</w:t>
              </w:r>
              <w:r w:rsidRPr="002C6364">
                <w:rPr>
                  <w:rFonts w:ascii="Arial" w:hAnsi="Arial" w:cs="Arial"/>
                </w:rPr>
                <w:ptab w:relativeTo="margin" w:alignment="right" w:leader="dot"/>
              </w:r>
              <w:r w:rsidR="00C738AB">
                <w:rPr>
                  <w:rFonts w:ascii="Arial" w:hAnsi="Arial" w:cs="Arial"/>
                </w:rPr>
                <w:t>10</w:t>
              </w:r>
              <w:r w:rsidR="00FA5D6E">
                <w:rPr>
                  <w:rFonts w:ascii="Arial" w:hAnsi="Arial" w:cs="Arial"/>
                </w:rPr>
                <w:t>3</w:t>
              </w:r>
            </w:p>
            <w:p w:rsidR="00F51B3A" w:rsidRPr="002C6364" w:rsidRDefault="00F51B3A" w:rsidP="00D10383">
              <w:pPr>
                <w:spacing w:line="360" w:lineRule="auto"/>
                <w:ind w:left="450"/>
                <w:jc w:val="both"/>
                <w:rPr>
                  <w:rFonts w:ascii="Arial" w:hAnsi="Arial" w:cs="Arial"/>
                </w:rPr>
              </w:pPr>
              <w:r w:rsidRPr="002C6364">
                <w:rPr>
                  <w:rFonts w:ascii="Arial" w:hAnsi="Arial" w:cs="Arial"/>
                </w:rPr>
                <w:tab/>
                <w:t>3.2</w:t>
              </w:r>
              <w:r w:rsidRPr="002C6364">
                <w:rPr>
                  <w:rFonts w:ascii="Arial" w:hAnsi="Arial" w:cs="Arial"/>
                </w:rPr>
                <w:tab/>
                <w:t>Distribution of freshwater snails in South Africa</w:t>
              </w:r>
              <w:r w:rsidRPr="002C6364">
                <w:rPr>
                  <w:rFonts w:ascii="Arial" w:hAnsi="Arial" w:cs="Arial"/>
                </w:rPr>
                <w:ptab w:relativeTo="margin" w:alignment="right" w:leader="dot"/>
              </w:r>
              <w:r w:rsidR="00C738AB">
                <w:rPr>
                  <w:rFonts w:ascii="Arial" w:hAnsi="Arial" w:cs="Arial"/>
                </w:rPr>
                <w:t>10</w:t>
              </w:r>
              <w:r w:rsidR="00FA5D6E">
                <w:rPr>
                  <w:rFonts w:ascii="Arial" w:hAnsi="Arial" w:cs="Arial"/>
                </w:rPr>
                <w:t>5</w:t>
              </w:r>
            </w:p>
            <w:p w:rsidR="00F51B3A" w:rsidRPr="002C6364" w:rsidRDefault="00F51B3A" w:rsidP="00D10383">
              <w:pPr>
                <w:spacing w:line="360" w:lineRule="auto"/>
                <w:ind w:left="450"/>
                <w:jc w:val="both"/>
                <w:rPr>
                  <w:rFonts w:ascii="Arial" w:hAnsi="Arial" w:cs="Arial"/>
                </w:rPr>
              </w:pPr>
              <w:r w:rsidRPr="002C6364">
                <w:rPr>
                  <w:rFonts w:ascii="Arial" w:hAnsi="Arial" w:cs="Arial"/>
                </w:rPr>
                <w:tab/>
                <w:t>3.3</w:t>
              </w:r>
              <w:r w:rsidRPr="002C6364">
                <w:rPr>
                  <w:rFonts w:ascii="Arial" w:hAnsi="Arial" w:cs="Arial"/>
                </w:rPr>
                <w:tab/>
                <w:t xml:space="preserve">Various snail species as potential hosts for medically and veterinary </w:t>
              </w:r>
              <w:r w:rsidRPr="002C6364">
                <w:rPr>
                  <w:rFonts w:ascii="Arial" w:hAnsi="Arial" w:cs="Arial"/>
                </w:rPr>
                <w:tab/>
              </w:r>
              <w:r w:rsidRPr="002C6364">
                <w:rPr>
                  <w:rFonts w:ascii="Arial" w:hAnsi="Arial" w:cs="Arial"/>
                </w:rPr>
                <w:tab/>
              </w:r>
              <w:r w:rsidRPr="002C6364">
                <w:rPr>
                  <w:rFonts w:ascii="Arial" w:hAnsi="Arial" w:cs="Arial"/>
                </w:rPr>
                <w:tab/>
                <w:t xml:space="preserve">important </w:t>
              </w:r>
              <w:r w:rsidR="00D419EE">
                <w:rPr>
                  <w:rFonts w:ascii="Arial" w:hAnsi="Arial" w:cs="Arial"/>
                </w:rPr>
                <w:t>digenean</w:t>
              </w:r>
              <w:r w:rsidRPr="002C6364">
                <w:rPr>
                  <w:rFonts w:ascii="Arial" w:hAnsi="Arial" w:cs="Arial"/>
                </w:rPr>
                <w:t xml:space="preserve"> parasites</w:t>
              </w:r>
              <w:r w:rsidRPr="002C6364">
                <w:rPr>
                  <w:rFonts w:ascii="Arial" w:hAnsi="Arial" w:cs="Arial"/>
                </w:rPr>
                <w:ptab w:relativeTo="margin" w:alignment="right" w:leader="dot"/>
              </w:r>
              <w:r w:rsidR="00C738AB">
                <w:rPr>
                  <w:rFonts w:ascii="Arial" w:hAnsi="Arial" w:cs="Arial"/>
                </w:rPr>
                <w:t>10</w:t>
              </w:r>
              <w:r w:rsidR="00FA5D6E">
                <w:rPr>
                  <w:rFonts w:ascii="Arial" w:hAnsi="Arial" w:cs="Arial"/>
                </w:rPr>
                <w:t>7</w:t>
              </w:r>
            </w:p>
            <w:p w:rsidR="00F51B3A" w:rsidRPr="002C6364" w:rsidRDefault="00F51B3A" w:rsidP="00D10383">
              <w:pPr>
                <w:spacing w:line="360" w:lineRule="auto"/>
                <w:ind w:left="450"/>
                <w:jc w:val="both"/>
                <w:rPr>
                  <w:rFonts w:ascii="Arial" w:hAnsi="Arial" w:cs="Arial"/>
                </w:rPr>
              </w:pPr>
              <w:r w:rsidRPr="002C6364">
                <w:rPr>
                  <w:rFonts w:ascii="Arial" w:hAnsi="Arial" w:cs="Arial"/>
                </w:rPr>
                <w:tab/>
              </w:r>
              <w:r w:rsidRPr="002C6364">
                <w:rPr>
                  <w:rFonts w:ascii="Arial" w:hAnsi="Arial" w:cs="Arial"/>
                </w:rPr>
                <w:tab/>
                <w:t>3.3.1</w:t>
              </w:r>
              <w:r w:rsidRPr="002C6364">
                <w:rPr>
                  <w:rFonts w:ascii="Arial" w:hAnsi="Arial" w:cs="Arial"/>
                </w:rPr>
                <w:tab/>
              </w:r>
              <w:r w:rsidRPr="002C6364">
                <w:rPr>
                  <w:rFonts w:ascii="Arial" w:hAnsi="Arial" w:cs="Arial"/>
                  <w:i/>
                </w:rPr>
                <w:t>Lymnaea</w:t>
              </w:r>
              <w:r w:rsidRPr="002C6364">
                <w:rPr>
                  <w:rFonts w:ascii="Arial" w:hAnsi="Arial" w:cs="Arial"/>
                </w:rPr>
                <w:t xml:space="preserve"> species as snail hosts</w:t>
              </w:r>
              <w:r w:rsidRPr="002C6364">
                <w:rPr>
                  <w:rFonts w:ascii="Arial" w:hAnsi="Arial" w:cs="Arial"/>
                </w:rPr>
                <w:ptab w:relativeTo="margin" w:alignment="right" w:leader="dot"/>
              </w:r>
              <w:r w:rsidR="00C738AB">
                <w:rPr>
                  <w:rFonts w:ascii="Arial" w:hAnsi="Arial" w:cs="Arial"/>
                </w:rPr>
                <w:t>10</w:t>
              </w:r>
              <w:r w:rsidR="00FA5D6E">
                <w:rPr>
                  <w:rFonts w:ascii="Arial" w:hAnsi="Arial" w:cs="Arial"/>
                </w:rPr>
                <w:t>7</w:t>
              </w:r>
            </w:p>
            <w:p w:rsidR="00F51B3A" w:rsidRPr="002C6364" w:rsidRDefault="00F51B3A" w:rsidP="00D10383">
              <w:pPr>
                <w:spacing w:line="360" w:lineRule="auto"/>
                <w:ind w:left="450"/>
                <w:jc w:val="both"/>
                <w:rPr>
                  <w:rFonts w:ascii="Arial" w:hAnsi="Arial" w:cs="Arial"/>
                </w:rPr>
              </w:pPr>
              <w:r w:rsidRPr="002C6364">
                <w:rPr>
                  <w:rFonts w:ascii="Arial" w:hAnsi="Arial" w:cs="Arial"/>
                </w:rPr>
                <w:tab/>
              </w:r>
              <w:r w:rsidRPr="002C6364">
                <w:rPr>
                  <w:rFonts w:ascii="Arial" w:hAnsi="Arial" w:cs="Arial"/>
                </w:rPr>
                <w:tab/>
                <w:t>3.3.2</w:t>
              </w:r>
              <w:r w:rsidRPr="002C6364">
                <w:rPr>
                  <w:rFonts w:ascii="Arial" w:hAnsi="Arial" w:cs="Arial"/>
                </w:rPr>
                <w:tab/>
              </w:r>
              <w:r w:rsidRPr="002C6364">
                <w:rPr>
                  <w:rFonts w:ascii="Arial" w:hAnsi="Arial" w:cs="Arial"/>
                  <w:i/>
                </w:rPr>
                <w:t>Bulinus</w:t>
              </w:r>
              <w:r w:rsidRPr="002C6364">
                <w:rPr>
                  <w:rFonts w:ascii="Arial" w:hAnsi="Arial" w:cs="Arial"/>
                </w:rPr>
                <w:t xml:space="preserve"> species as snail hosts</w:t>
              </w:r>
              <w:r w:rsidRPr="002C6364">
                <w:rPr>
                  <w:rFonts w:ascii="Arial" w:hAnsi="Arial" w:cs="Arial"/>
                </w:rPr>
                <w:ptab w:relativeTo="margin" w:alignment="right" w:leader="dot"/>
              </w:r>
              <w:r w:rsidR="00C738AB">
                <w:rPr>
                  <w:rFonts w:ascii="Arial" w:hAnsi="Arial" w:cs="Arial"/>
                </w:rPr>
                <w:t>10</w:t>
              </w:r>
              <w:r w:rsidR="00FA5D6E">
                <w:rPr>
                  <w:rFonts w:ascii="Arial" w:hAnsi="Arial" w:cs="Arial"/>
                </w:rPr>
                <w:t>9</w:t>
              </w:r>
            </w:p>
            <w:p w:rsidR="00F51B3A" w:rsidRPr="002C6364" w:rsidRDefault="00F51B3A" w:rsidP="00D10383">
              <w:pPr>
                <w:spacing w:line="360" w:lineRule="auto"/>
                <w:ind w:left="450"/>
                <w:jc w:val="both"/>
                <w:rPr>
                  <w:rFonts w:ascii="Arial" w:hAnsi="Arial" w:cs="Arial"/>
                </w:rPr>
              </w:pPr>
              <w:r w:rsidRPr="002C6364">
                <w:rPr>
                  <w:rFonts w:ascii="Arial" w:hAnsi="Arial" w:cs="Arial"/>
                </w:rPr>
                <w:tab/>
              </w:r>
              <w:r w:rsidRPr="002C6364">
                <w:rPr>
                  <w:rFonts w:ascii="Arial" w:hAnsi="Arial" w:cs="Arial"/>
                </w:rPr>
                <w:tab/>
                <w:t>3.3.3</w:t>
              </w:r>
              <w:r w:rsidRPr="002C6364">
                <w:rPr>
                  <w:rFonts w:ascii="Arial" w:hAnsi="Arial" w:cs="Arial"/>
                </w:rPr>
                <w:tab/>
              </w:r>
              <w:r w:rsidRPr="002C6364">
                <w:rPr>
                  <w:rFonts w:ascii="Arial" w:hAnsi="Arial" w:cs="Arial"/>
                  <w:i/>
                </w:rPr>
                <w:t>Biomphalaria</w:t>
              </w:r>
              <w:r w:rsidRPr="002C6364">
                <w:rPr>
                  <w:rFonts w:ascii="Arial" w:hAnsi="Arial" w:cs="Arial"/>
                </w:rPr>
                <w:t xml:space="preserve"> species as snail hosts</w:t>
              </w:r>
              <w:r w:rsidRPr="002C6364">
                <w:rPr>
                  <w:rFonts w:ascii="Arial" w:hAnsi="Arial" w:cs="Arial"/>
                </w:rPr>
                <w:ptab w:relativeTo="margin" w:alignment="right" w:leader="dot"/>
              </w:r>
              <w:r w:rsidR="00C738AB">
                <w:rPr>
                  <w:rFonts w:ascii="Arial" w:hAnsi="Arial" w:cs="Arial"/>
                </w:rPr>
                <w:t>1</w:t>
              </w:r>
              <w:r w:rsidR="00FA5D6E">
                <w:rPr>
                  <w:rFonts w:ascii="Arial" w:hAnsi="Arial" w:cs="Arial"/>
                </w:rPr>
                <w:t>11</w:t>
              </w:r>
            </w:p>
            <w:p w:rsidR="00F51B3A" w:rsidRPr="002C6364" w:rsidRDefault="00F51B3A" w:rsidP="00D10383">
              <w:pPr>
                <w:spacing w:line="360" w:lineRule="auto"/>
                <w:ind w:left="450"/>
                <w:jc w:val="both"/>
                <w:rPr>
                  <w:rFonts w:ascii="Arial" w:hAnsi="Arial" w:cs="Arial"/>
                </w:rPr>
              </w:pPr>
              <w:r w:rsidRPr="002C6364">
                <w:rPr>
                  <w:rFonts w:ascii="Arial" w:hAnsi="Arial" w:cs="Arial"/>
                </w:rPr>
                <w:tab/>
              </w:r>
              <w:r w:rsidRPr="002C6364">
                <w:rPr>
                  <w:rFonts w:ascii="Arial" w:hAnsi="Arial" w:cs="Arial"/>
                </w:rPr>
                <w:tab/>
                <w:t>3.3.4</w:t>
              </w:r>
              <w:r w:rsidRPr="002C6364">
                <w:rPr>
                  <w:rFonts w:ascii="Arial" w:hAnsi="Arial" w:cs="Arial"/>
                </w:rPr>
                <w:tab/>
              </w:r>
              <w:r w:rsidRPr="002C6364">
                <w:rPr>
                  <w:rFonts w:ascii="Arial" w:hAnsi="Arial" w:cs="Arial"/>
                  <w:i/>
                </w:rPr>
                <w:t>Gyraulus</w:t>
              </w:r>
              <w:r w:rsidRPr="002C6364">
                <w:rPr>
                  <w:rFonts w:ascii="Arial" w:hAnsi="Arial" w:cs="Arial"/>
                </w:rPr>
                <w:t xml:space="preserve"> as snail hosts</w:t>
              </w:r>
              <w:r w:rsidRPr="002C6364">
                <w:rPr>
                  <w:rFonts w:ascii="Arial" w:hAnsi="Arial" w:cs="Arial"/>
                </w:rPr>
                <w:ptab w:relativeTo="margin" w:alignment="right" w:leader="dot"/>
              </w:r>
              <w:r w:rsidR="00C738AB">
                <w:rPr>
                  <w:rFonts w:ascii="Arial" w:hAnsi="Arial" w:cs="Arial"/>
                </w:rPr>
                <w:t>11</w:t>
              </w:r>
              <w:r w:rsidR="00FA5D6E">
                <w:rPr>
                  <w:rFonts w:ascii="Arial" w:hAnsi="Arial" w:cs="Arial"/>
                </w:rPr>
                <w:t>5</w:t>
              </w:r>
            </w:p>
            <w:p w:rsidR="00F51B3A" w:rsidRPr="002C6364" w:rsidRDefault="00F51B3A" w:rsidP="00D10383">
              <w:pPr>
                <w:spacing w:line="360" w:lineRule="auto"/>
                <w:ind w:left="450"/>
                <w:jc w:val="both"/>
                <w:rPr>
                  <w:rFonts w:ascii="Arial" w:hAnsi="Arial" w:cs="Arial"/>
                </w:rPr>
              </w:pPr>
              <w:r w:rsidRPr="002C6364">
                <w:rPr>
                  <w:rFonts w:ascii="Arial" w:hAnsi="Arial" w:cs="Arial"/>
                </w:rPr>
                <w:tab/>
              </w:r>
              <w:r w:rsidRPr="002C6364">
                <w:rPr>
                  <w:rFonts w:ascii="Arial" w:hAnsi="Arial" w:cs="Arial"/>
                </w:rPr>
                <w:tab/>
                <w:t>3.3.5</w:t>
              </w:r>
              <w:r w:rsidRPr="002C6364">
                <w:rPr>
                  <w:rFonts w:ascii="Arial" w:hAnsi="Arial" w:cs="Arial"/>
                </w:rPr>
                <w:tab/>
              </w:r>
              <w:r w:rsidRPr="002C6364">
                <w:rPr>
                  <w:rFonts w:ascii="Arial" w:hAnsi="Arial" w:cs="Arial"/>
                  <w:i/>
                </w:rPr>
                <w:t>Ferrissia</w:t>
              </w:r>
              <w:r w:rsidRPr="002C6364">
                <w:rPr>
                  <w:rFonts w:ascii="Arial" w:hAnsi="Arial" w:cs="Arial"/>
                </w:rPr>
                <w:t xml:space="preserve"> species as snail hosts</w:t>
              </w:r>
              <w:r w:rsidRPr="002C6364">
                <w:rPr>
                  <w:rFonts w:ascii="Arial" w:hAnsi="Arial" w:cs="Arial"/>
                </w:rPr>
                <w:ptab w:relativeTo="margin" w:alignment="right" w:leader="dot"/>
              </w:r>
              <w:r w:rsidR="00C738AB">
                <w:rPr>
                  <w:rFonts w:ascii="Arial" w:hAnsi="Arial" w:cs="Arial"/>
                </w:rPr>
                <w:t>11</w:t>
              </w:r>
              <w:r w:rsidR="00FA5D6E">
                <w:rPr>
                  <w:rFonts w:ascii="Arial" w:hAnsi="Arial" w:cs="Arial"/>
                </w:rPr>
                <w:t>6</w:t>
              </w:r>
            </w:p>
            <w:p w:rsidR="00F51B3A" w:rsidRPr="002C6364" w:rsidRDefault="00F51B3A" w:rsidP="00D10383">
              <w:pPr>
                <w:spacing w:line="360" w:lineRule="auto"/>
                <w:ind w:left="450"/>
                <w:jc w:val="both"/>
                <w:rPr>
                  <w:rFonts w:ascii="Arial" w:hAnsi="Arial" w:cs="Arial"/>
                </w:rPr>
              </w:pPr>
              <w:r w:rsidRPr="002C6364">
                <w:rPr>
                  <w:rFonts w:ascii="Arial" w:hAnsi="Arial" w:cs="Arial"/>
                </w:rPr>
                <w:tab/>
              </w:r>
              <w:r w:rsidRPr="002C6364">
                <w:rPr>
                  <w:rFonts w:ascii="Arial" w:hAnsi="Arial" w:cs="Arial"/>
                </w:rPr>
                <w:tab/>
                <w:t>3.3.6</w:t>
              </w:r>
              <w:r w:rsidRPr="002C6364">
                <w:rPr>
                  <w:rFonts w:ascii="Arial" w:hAnsi="Arial" w:cs="Arial"/>
                </w:rPr>
                <w:tab/>
              </w:r>
              <w:r w:rsidRPr="002C6364">
                <w:rPr>
                  <w:rFonts w:ascii="Arial" w:hAnsi="Arial" w:cs="Arial"/>
                  <w:i/>
                </w:rPr>
                <w:t>Burnupia</w:t>
              </w:r>
              <w:r w:rsidRPr="002C6364">
                <w:rPr>
                  <w:rFonts w:ascii="Arial" w:hAnsi="Arial" w:cs="Arial"/>
                </w:rPr>
                <w:t xml:space="preserve"> species as snail hosts</w:t>
              </w:r>
              <w:r w:rsidRPr="002C6364">
                <w:rPr>
                  <w:rFonts w:ascii="Arial" w:hAnsi="Arial" w:cs="Arial"/>
                </w:rPr>
                <w:ptab w:relativeTo="margin" w:alignment="right" w:leader="dot"/>
              </w:r>
              <w:r w:rsidR="001804A3">
                <w:rPr>
                  <w:rFonts w:ascii="Arial" w:hAnsi="Arial" w:cs="Arial"/>
                </w:rPr>
                <w:t>11</w:t>
              </w:r>
              <w:r w:rsidR="00FA5D6E">
                <w:rPr>
                  <w:rFonts w:ascii="Arial" w:hAnsi="Arial" w:cs="Arial"/>
                </w:rPr>
                <w:t>7</w:t>
              </w:r>
            </w:p>
            <w:p w:rsidR="00F51B3A" w:rsidRPr="002C6364" w:rsidRDefault="00F51B3A" w:rsidP="00D10383">
              <w:pPr>
                <w:pStyle w:val="TOC1"/>
                <w:spacing w:line="360" w:lineRule="auto"/>
                <w:rPr>
                  <w:sz w:val="24"/>
                  <w:szCs w:val="24"/>
                </w:rPr>
              </w:pPr>
              <w:r w:rsidRPr="002C6364">
                <w:rPr>
                  <w:sz w:val="24"/>
                  <w:szCs w:val="24"/>
                </w:rPr>
                <w:t>CHAPTER 4</w:t>
              </w:r>
              <w:r w:rsidRPr="002531F0">
                <w:rPr>
                  <w:b w:val="0"/>
                  <w:sz w:val="24"/>
                  <w:szCs w:val="24"/>
                </w:rPr>
                <w:ptab w:relativeTo="margin" w:alignment="right" w:leader="dot"/>
              </w:r>
              <w:r w:rsidR="001804A3">
                <w:rPr>
                  <w:sz w:val="24"/>
                  <w:szCs w:val="24"/>
                </w:rPr>
                <w:t>1</w:t>
              </w:r>
              <w:r w:rsidR="00FA5D6E">
                <w:rPr>
                  <w:sz w:val="24"/>
                  <w:szCs w:val="24"/>
                </w:rPr>
                <w:t>20</w:t>
              </w:r>
            </w:p>
            <w:p w:rsidR="00F51B3A" w:rsidRPr="002C6364" w:rsidRDefault="001A046A" w:rsidP="00D10383">
              <w:pPr>
                <w:spacing w:line="360" w:lineRule="auto"/>
                <w:ind w:left="450"/>
                <w:jc w:val="both"/>
                <w:rPr>
                  <w:rFonts w:ascii="Arial" w:hAnsi="Arial" w:cs="Arial"/>
                </w:rPr>
              </w:pPr>
              <w:r>
                <w:rPr>
                  <w:rFonts w:ascii="Arial" w:hAnsi="Arial" w:cs="Arial"/>
                </w:rPr>
                <w:t>4.1</w:t>
              </w:r>
              <w:r>
                <w:rPr>
                  <w:rFonts w:ascii="Arial" w:hAnsi="Arial" w:cs="Arial"/>
                </w:rPr>
                <w:tab/>
              </w:r>
              <w:r w:rsidR="00F51B3A" w:rsidRPr="002C6364">
                <w:rPr>
                  <w:rFonts w:ascii="Arial" w:hAnsi="Arial" w:cs="Arial"/>
                </w:rPr>
                <w:t>STUDY AREA</w:t>
              </w:r>
              <w:r w:rsidR="00F51B3A" w:rsidRPr="002C6364">
                <w:rPr>
                  <w:rFonts w:ascii="Arial" w:hAnsi="Arial" w:cs="Arial"/>
                </w:rPr>
                <w:ptab w:relativeTo="margin" w:alignment="right" w:leader="dot"/>
              </w:r>
              <w:r w:rsidR="001804A3">
                <w:rPr>
                  <w:rFonts w:ascii="Arial" w:hAnsi="Arial" w:cs="Arial"/>
                </w:rPr>
                <w:t>1</w:t>
              </w:r>
              <w:r w:rsidR="00FA5D6E">
                <w:rPr>
                  <w:rFonts w:ascii="Arial" w:hAnsi="Arial" w:cs="Arial"/>
                </w:rPr>
                <w:t>21</w:t>
              </w:r>
            </w:p>
            <w:p w:rsidR="00F51B3A" w:rsidRPr="002C6364" w:rsidRDefault="00F51B3A" w:rsidP="00D10383">
              <w:pPr>
                <w:spacing w:line="360" w:lineRule="auto"/>
                <w:ind w:left="450"/>
                <w:jc w:val="both"/>
                <w:rPr>
                  <w:rFonts w:ascii="Arial" w:hAnsi="Arial" w:cs="Arial"/>
                </w:rPr>
              </w:pPr>
              <w:r w:rsidRPr="002C6364">
                <w:rPr>
                  <w:rFonts w:ascii="Arial" w:hAnsi="Arial" w:cs="Arial"/>
                </w:rPr>
                <w:tab/>
                <w:t>4.1.1</w:t>
              </w:r>
              <w:r w:rsidRPr="002C6364">
                <w:rPr>
                  <w:rFonts w:ascii="Arial" w:hAnsi="Arial" w:cs="Arial"/>
                </w:rPr>
                <w:tab/>
                <w:t>Boekenhoutskloof farm dam along the Moloto road</w:t>
              </w:r>
              <w:r w:rsidRPr="002C6364">
                <w:rPr>
                  <w:rFonts w:ascii="Arial" w:hAnsi="Arial" w:cs="Arial"/>
                </w:rPr>
                <w:ptab w:relativeTo="margin" w:alignment="right" w:leader="dot"/>
              </w:r>
              <w:r w:rsidR="001804A3">
                <w:rPr>
                  <w:rFonts w:ascii="Arial" w:hAnsi="Arial" w:cs="Arial"/>
                </w:rPr>
                <w:t>1</w:t>
              </w:r>
              <w:r w:rsidR="00FA5D6E">
                <w:rPr>
                  <w:rFonts w:ascii="Arial" w:hAnsi="Arial" w:cs="Arial"/>
                </w:rPr>
                <w:t>22</w:t>
              </w:r>
            </w:p>
            <w:p w:rsidR="00F51B3A" w:rsidRPr="002C6364" w:rsidRDefault="00F51B3A" w:rsidP="00D10383">
              <w:pPr>
                <w:spacing w:line="360" w:lineRule="auto"/>
                <w:ind w:left="450"/>
                <w:jc w:val="both"/>
                <w:rPr>
                  <w:rFonts w:ascii="Arial" w:hAnsi="Arial" w:cs="Arial"/>
                </w:rPr>
              </w:pPr>
              <w:r w:rsidRPr="002C6364">
                <w:rPr>
                  <w:rFonts w:ascii="Arial" w:hAnsi="Arial" w:cs="Arial"/>
                </w:rPr>
                <w:tab/>
                <w:t>4.1.2</w:t>
              </w:r>
              <w:r w:rsidRPr="002C6364">
                <w:rPr>
                  <w:rFonts w:ascii="Arial" w:hAnsi="Arial" w:cs="Arial"/>
                </w:rPr>
                <w:tab/>
                <w:t>Supersand dam</w:t>
              </w:r>
              <w:r w:rsidRPr="002C6364">
                <w:rPr>
                  <w:rFonts w:ascii="Arial" w:hAnsi="Arial" w:cs="Arial"/>
                </w:rPr>
                <w:ptab w:relativeTo="margin" w:alignment="right" w:leader="dot"/>
              </w:r>
              <w:r w:rsidR="001804A3">
                <w:rPr>
                  <w:rFonts w:ascii="Arial" w:hAnsi="Arial" w:cs="Arial"/>
                </w:rPr>
                <w:t>1</w:t>
              </w:r>
              <w:r w:rsidR="0082756D">
                <w:rPr>
                  <w:rFonts w:ascii="Arial" w:hAnsi="Arial" w:cs="Arial"/>
                </w:rPr>
                <w:t>22</w:t>
              </w:r>
            </w:p>
            <w:p w:rsidR="00F51B3A" w:rsidRPr="002C6364" w:rsidRDefault="00F51B3A" w:rsidP="00D10383">
              <w:pPr>
                <w:spacing w:line="360" w:lineRule="auto"/>
                <w:ind w:left="450"/>
                <w:jc w:val="both"/>
                <w:rPr>
                  <w:rFonts w:ascii="Arial" w:hAnsi="Arial" w:cs="Arial"/>
                </w:rPr>
              </w:pPr>
              <w:r w:rsidRPr="002C6364">
                <w:rPr>
                  <w:rFonts w:ascii="Arial" w:hAnsi="Arial" w:cs="Arial"/>
                </w:rPr>
                <w:tab/>
                <w:t>4.1.3</w:t>
              </w:r>
              <w:r w:rsidRPr="002C6364">
                <w:rPr>
                  <w:rFonts w:ascii="Arial" w:hAnsi="Arial" w:cs="Arial"/>
                </w:rPr>
                <w:tab/>
                <w:t>Kiewiet farm dam in the Haakdoornboom area</w:t>
              </w:r>
              <w:r w:rsidRPr="002C6364">
                <w:rPr>
                  <w:rFonts w:ascii="Arial" w:hAnsi="Arial" w:cs="Arial"/>
                </w:rPr>
                <w:ptab w:relativeTo="margin" w:alignment="right" w:leader="dot"/>
              </w:r>
              <w:r w:rsidR="001804A3">
                <w:rPr>
                  <w:rFonts w:ascii="Arial" w:hAnsi="Arial" w:cs="Arial"/>
                </w:rPr>
                <w:t>1</w:t>
              </w:r>
              <w:r w:rsidR="001F238B">
                <w:rPr>
                  <w:rFonts w:ascii="Arial" w:hAnsi="Arial" w:cs="Arial"/>
                </w:rPr>
                <w:t>2</w:t>
              </w:r>
              <w:r w:rsidR="0082756D">
                <w:rPr>
                  <w:rFonts w:ascii="Arial" w:hAnsi="Arial" w:cs="Arial"/>
                </w:rPr>
                <w:t>3</w:t>
              </w:r>
            </w:p>
            <w:p w:rsidR="00F51B3A" w:rsidRPr="002C6364" w:rsidRDefault="00F51B3A" w:rsidP="00D10383">
              <w:pPr>
                <w:spacing w:line="360" w:lineRule="auto"/>
                <w:ind w:left="450"/>
                <w:jc w:val="both"/>
                <w:rPr>
                  <w:rFonts w:ascii="Arial" w:hAnsi="Arial" w:cs="Arial"/>
                </w:rPr>
              </w:pPr>
              <w:r w:rsidRPr="002C6364">
                <w:rPr>
                  <w:rFonts w:ascii="Arial" w:hAnsi="Arial" w:cs="Arial"/>
                </w:rPr>
                <w:tab/>
                <w:t>4.1.4</w:t>
              </w:r>
              <w:r w:rsidRPr="002C6364">
                <w:rPr>
                  <w:rFonts w:ascii="Arial" w:hAnsi="Arial" w:cs="Arial"/>
                </w:rPr>
                <w:tab/>
                <w:t>The Rietvlei dam</w:t>
              </w:r>
              <w:r w:rsidRPr="002C6364">
                <w:rPr>
                  <w:rFonts w:ascii="Arial" w:hAnsi="Arial" w:cs="Arial"/>
                </w:rPr>
                <w:ptab w:relativeTo="margin" w:alignment="right" w:leader="dot"/>
              </w:r>
              <w:r w:rsidR="001804A3">
                <w:rPr>
                  <w:rFonts w:ascii="Arial" w:hAnsi="Arial" w:cs="Arial"/>
                </w:rPr>
                <w:t>1</w:t>
              </w:r>
              <w:r w:rsidR="001F238B">
                <w:rPr>
                  <w:rFonts w:ascii="Arial" w:hAnsi="Arial" w:cs="Arial"/>
                </w:rPr>
                <w:t>2</w:t>
              </w:r>
              <w:r w:rsidR="0082756D">
                <w:rPr>
                  <w:rFonts w:ascii="Arial" w:hAnsi="Arial" w:cs="Arial"/>
                </w:rPr>
                <w:t>3</w:t>
              </w:r>
            </w:p>
            <w:p w:rsidR="00F51B3A" w:rsidRPr="002C6364" w:rsidRDefault="00F51B3A" w:rsidP="00D10383">
              <w:pPr>
                <w:spacing w:line="360" w:lineRule="auto"/>
                <w:ind w:left="450"/>
                <w:jc w:val="both"/>
                <w:rPr>
                  <w:rFonts w:ascii="Arial" w:hAnsi="Arial" w:cs="Arial"/>
                </w:rPr>
              </w:pPr>
              <w:r w:rsidRPr="002C6364">
                <w:rPr>
                  <w:rFonts w:ascii="Arial" w:hAnsi="Arial" w:cs="Arial"/>
                </w:rPr>
                <w:tab/>
                <w:t>4.1.5</w:t>
              </w:r>
              <w:r w:rsidRPr="002C6364">
                <w:rPr>
                  <w:rFonts w:ascii="Arial" w:hAnsi="Arial" w:cs="Arial"/>
                </w:rPr>
                <w:tab/>
                <w:t>Northern farm</w:t>
              </w:r>
              <w:r w:rsidRPr="002C6364">
                <w:rPr>
                  <w:rFonts w:ascii="Arial" w:hAnsi="Arial" w:cs="Arial"/>
                </w:rPr>
                <w:ptab w:relativeTo="margin" w:alignment="right" w:leader="dot"/>
              </w:r>
              <w:r w:rsidR="001804A3">
                <w:rPr>
                  <w:rFonts w:ascii="Arial" w:hAnsi="Arial" w:cs="Arial"/>
                </w:rPr>
                <w:t>12</w:t>
              </w:r>
              <w:r w:rsidR="0082756D">
                <w:rPr>
                  <w:rFonts w:ascii="Arial" w:hAnsi="Arial" w:cs="Arial"/>
                </w:rPr>
                <w:t>5</w:t>
              </w:r>
            </w:p>
            <w:p w:rsidR="00F51B3A" w:rsidRPr="002C6364" w:rsidRDefault="00F51B3A" w:rsidP="001804A3">
              <w:pPr>
                <w:spacing w:line="360" w:lineRule="auto"/>
                <w:ind w:left="450" w:firstLine="270"/>
                <w:jc w:val="both"/>
                <w:rPr>
                  <w:rFonts w:ascii="Arial" w:hAnsi="Arial" w:cs="Arial"/>
                </w:rPr>
              </w:pPr>
              <w:r w:rsidRPr="002C6364">
                <w:rPr>
                  <w:rFonts w:ascii="Arial" w:hAnsi="Arial" w:cs="Arial"/>
                </w:rPr>
                <w:t>4.1.6</w:t>
              </w:r>
              <w:r w:rsidRPr="002C6364">
                <w:rPr>
                  <w:rFonts w:ascii="Arial" w:hAnsi="Arial" w:cs="Arial"/>
                </w:rPr>
                <w:tab/>
                <w:t>Metsi-pepa</w:t>
              </w:r>
              <w:r w:rsidRPr="002C6364">
                <w:rPr>
                  <w:rFonts w:ascii="Arial" w:hAnsi="Arial" w:cs="Arial"/>
                </w:rPr>
                <w:ptab w:relativeTo="margin" w:alignment="right" w:leader="dot"/>
              </w:r>
              <w:r w:rsidR="001804A3">
                <w:rPr>
                  <w:rFonts w:ascii="Arial" w:hAnsi="Arial" w:cs="Arial"/>
                </w:rPr>
                <w:t>12</w:t>
              </w:r>
              <w:r w:rsidR="0082756D">
                <w:rPr>
                  <w:rFonts w:ascii="Arial" w:hAnsi="Arial" w:cs="Arial"/>
                </w:rPr>
                <w:t>5</w:t>
              </w:r>
            </w:p>
            <w:p w:rsidR="00F51B3A" w:rsidRPr="002C6364" w:rsidRDefault="00F51B3A" w:rsidP="00D10383">
              <w:pPr>
                <w:spacing w:line="360" w:lineRule="auto"/>
                <w:ind w:left="90"/>
                <w:jc w:val="both"/>
                <w:rPr>
                  <w:rFonts w:ascii="Arial" w:hAnsi="Arial" w:cs="Arial"/>
                  <w:b/>
                </w:rPr>
              </w:pPr>
              <w:r w:rsidRPr="002C6364">
                <w:rPr>
                  <w:rFonts w:ascii="Arial" w:hAnsi="Arial" w:cs="Arial"/>
                  <w:b/>
                </w:rPr>
                <w:lastRenderedPageBreak/>
                <w:t>CHAPTER 5</w:t>
              </w:r>
              <w:r w:rsidRPr="002531F0">
                <w:rPr>
                  <w:rFonts w:ascii="Arial" w:hAnsi="Arial" w:cs="Arial"/>
                </w:rPr>
                <w:ptab w:relativeTo="margin" w:alignment="right" w:leader="dot"/>
              </w:r>
              <w:r w:rsidR="001804A3">
                <w:rPr>
                  <w:rFonts w:ascii="Arial" w:hAnsi="Arial" w:cs="Arial"/>
                  <w:b/>
                </w:rPr>
                <w:t>12</w:t>
              </w:r>
              <w:r w:rsidR="0082756D">
                <w:rPr>
                  <w:rFonts w:ascii="Arial" w:hAnsi="Arial" w:cs="Arial"/>
                  <w:b/>
                </w:rPr>
                <w:t>8</w:t>
              </w:r>
            </w:p>
            <w:p w:rsidR="00F51B3A" w:rsidRPr="002C6364" w:rsidRDefault="00F51B3A" w:rsidP="00D10383">
              <w:pPr>
                <w:spacing w:line="360" w:lineRule="auto"/>
                <w:ind w:left="450"/>
                <w:jc w:val="both"/>
                <w:rPr>
                  <w:rFonts w:ascii="Arial" w:hAnsi="Arial" w:cs="Arial"/>
                </w:rPr>
              </w:pPr>
              <w:r w:rsidRPr="002C6364">
                <w:rPr>
                  <w:rFonts w:ascii="Arial" w:hAnsi="Arial" w:cs="Arial"/>
                </w:rPr>
                <w:t>5</w:t>
              </w:r>
              <w:r w:rsidRPr="002C6364">
                <w:rPr>
                  <w:rFonts w:ascii="Arial" w:hAnsi="Arial" w:cs="Arial"/>
                </w:rPr>
                <w:tab/>
                <w:t>MATERIALS AND METHODS</w:t>
              </w:r>
              <w:r w:rsidRPr="002C6364">
                <w:rPr>
                  <w:rFonts w:ascii="Arial" w:hAnsi="Arial" w:cs="Arial"/>
                </w:rPr>
                <w:ptab w:relativeTo="margin" w:alignment="right" w:leader="dot"/>
              </w:r>
              <w:r w:rsidR="001804A3">
                <w:rPr>
                  <w:rFonts w:ascii="Arial" w:hAnsi="Arial" w:cs="Arial"/>
                </w:rPr>
                <w:t>12</w:t>
              </w:r>
              <w:r w:rsidR="0082756D">
                <w:rPr>
                  <w:rFonts w:ascii="Arial" w:hAnsi="Arial" w:cs="Arial"/>
                </w:rPr>
                <w:t>9</w:t>
              </w:r>
            </w:p>
            <w:p w:rsidR="00F51B3A" w:rsidRPr="002C6364" w:rsidRDefault="00F51B3A" w:rsidP="00D10383">
              <w:pPr>
                <w:spacing w:line="360" w:lineRule="auto"/>
                <w:ind w:left="450"/>
                <w:jc w:val="both"/>
                <w:rPr>
                  <w:rFonts w:ascii="Arial" w:hAnsi="Arial" w:cs="Arial"/>
                </w:rPr>
              </w:pPr>
              <w:r w:rsidRPr="002C6364">
                <w:rPr>
                  <w:rFonts w:ascii="Arial" w:hAnsi="Arial" w:cs="Arial"/>
                </w:rPr>
                <w:tab/>
                <w:t>5.1</w:t>
              </w:r>
              <w:r w:rsidRPr="002C6364">
                <w:rPr>
                  <w:rFonts w:ascii="Arial" w:hAnsi="Arial" w:cs="Arial"/>
                </w:rPr>
                <w:tab/>
                <w:t>SPECIMENS USED IN THE STUDY</w:t>
              </w:r>
              <w:r w:rsidRPr="002C6364">
                <w:rPr>
                  <w:rFonts w:ascii="Arial" w:hAnsi="Arial" w:cs="Arial"/>
                </w:rPr>
                <w:ptab w:relativeTo="margin" w:alignment="right" w:leader="dot"/>
              </w:r>
              <w:r w:rsidR="001804A3">
                <w:rPr>
                  <w:rFonts w:ascii="Arial" w:hAnsi="Arial" w:cs="Arial"/>
                </w:rPr>
                <w:t>12</w:t>
              </w:r>
              <w:r w:rsidR="0082756D">
                <w:rPr>
                  <w:rFonts w:ascii="Arial" w:hAnsi="Arial" w:cs="Arial"/>
                </w:rPr>
                <w:t>9</w:t>
              </w:r>
            </w:p>
            <w:p w:rsidR="00F51B3A" w:rsidRPr="002C6364" w:rsidRDefault="00F51B3A" w:rsidP="00D10383">
              <w:pPr>
                <w:spacing w:line="360" w:lineRule="auto"/>
                <w:ind w:left="450"/>
                <w:jc w:val="both"/>
                <w:rPr>
                  <w:rFonts w:ascii="Arial" w:hAnsi="Arial" w:cs="Arial"/>
                </w:rPr>
              </w:pPr>
              <w:r w:rsidRPr="002C6364">
                <w:rPr>
                  <w:rFonts w:ascii="Arial" w:hAnsi="Arial" w:cs="Arial"/>
                </w:rPr>
                <w:tab/>
              </w:r>
              <w:r w:rsidRPr="002C6364">
                <w:rPr>
                  <w:rFonts w:ascii="Arial" w:hAnsi="Arial" w:cs="Arial"/>
                </w:rPr>
                <w:tab/>
                <w:t>5.1.1</w:t>
              </w:r>
              <w:r w:rsidRPr="002C6364">
                <w:rPr>
                  <w:rFonts w:ascii="Arial" w:hAnsi="Arial" w:cs="Arial"/>
                </w:rPr>
                <w:tab/>
                <w:t>Collection and examination of freshwater snails</w:t>
              </w:r>
              <w:r w:rsidRPr="002C6364">
                <w:rPr>
                  <w:rFonts w:ascii="Arial" w:hAnsi="Arial" w:cs="Arial"/>
                </w:rPr>
                <w:ptab w:relativeTo="margin" w:alignment="right" w:leader="dot"/>
              </w:r>
              <w:r w:rsidR="001804A3">
                <w:rPr>
                  <w:rFonts w:ascii="Arial" w:hAnsi="Arial" w:cs="Arial"/>
                </w:rPr>
                <w:t>12</w:t>
              </w:r>
              <w:r w:rsidR="0082756D">
                <w:rPr>
                  <w:rFonts w:ascii="Arial" w:hAnsi="Arial" w:cs="Arial"/>
                </w:rPr>
                <w:t>9</w:t>
              </w:r>
            </w:p>
            <w:p w:rsidR="00F51B3A" w:rsidRPr="002C6364" w:rsidRDefault="00F51B3A" w:rsidP="00D10383">
              <w:pPr>
                <w:spacing w:line="360" w:lineRule="auto"/>
                <w:ind w:left="450"/>
                <w:jc w:val="both"/>
                <w:rPr>
                  <w:rFonts w:ascii="Arial" w:hAnsi="Arial" w:cs="Arial"/>
                </w:rPr>
              </w:pPr>
              <w:r w:rsidRPr="002C6364">
                <w:rPr>
                  <w:rFonts w:ascii="Arial" w:hAnsi="Arial" w:cs="Arial"/>
                </w:rPr>
                <w:tab/>
              </w:r>
              <w:r w:rsidRPr="002C6364">
                <w:rPr>
                  <w:rFonts w:ascii="Arial" w:hAnsi="Arial" w:cs="Arial"/>
                </w:rPr>
                <w:tab/>
                <w:t>5.1.2</w:t>
              </w:r>
              <w:r w:rsidRPr="002C6364">
                <w:rPr>
                  <w:rFonts w:ascii="Arial" w:hAnsi="Arial" w:cs="Arial"/>
                </w:rPr>
                <w:tab/>
                <w:t>Preparation of cercariae and intramolluscan stages</w:t>
              </w:r>
              <w:r w:rsidRPr="002C6364">
                <w:rPr>
                  <w:rFonts w:ascii="Arial" w:hAnsi="Arial" w:cs="Arial"/>
                </w:rPr>
                <w:ptab w:relativeTo="margin" w:alignment="right" w:leader="dot"/>
              </w:r>
              <w:r w:rsidR="001804A3">
                <w:rPr>
                  <w:rFonts w:ascii="Arial" w:hAnsi="Arial" w:cs="Arial"/>
                </w:rPr>
                <w:t>12</w:t>
              </w:r>
              <w:r w:rsidR="0082756D">
                <w:rPr>
                  <w:rFonts w:ascii="Arial" w:hAnsi="Arial" w:cs="Arial"/>
                </w:rPr>
                <w:t>9</w:t>
              </w:r>
            </w:p>
            <w:p w:rsidR="00F51B3A" w:rsidRPr="002C6364" w:rsidRDefault="00F51B3A" w:rsidP="00D10383">
              <w:pPr>
                <w:spacing w:line="360" w:lineRule="auto"/>
                <w:ind w:left="450"/>
                <w:jc w:val="both"/>
                <w:rPr>
                  <w:rFonts w:ascii="Arial" w:hAnsi="Arial" w:cs="Arial"/>
                </w:rPr>
              </w:pPr>
              <w:r w:rsidRPr="002C6364">
                <w:rPr>
                  <w:rFonts w:ascii="Arial" w:hAnsi="Arial" w:cs="Arial"/>
                </w:rPr>
                <w:tab/>
              </w:r>
              <w:r w:rsidRPr="002C6364">
                <w:rPr>
                  <w:rFonts w:ascii="Arial" w:hAnsi="Arial" w:cs="Arial"/>
                </w:rPr>
                <w:tab/>
                <w:t>5.1.3</w:t>
              </w:r>
              <w:r w:rsidRPr="002C6364">
                <w:rPr>
                  <w:rFonts w:ascii="Arial" w:hAnsi="Arial" w:cs="Arial"/>
                </w:rPr>
                <w:tab/>
                <w:t>Light microscopy preparations</w:t>
              </w:r>
              <w:r w:rsidRPr="002C6364">
                <w:rPr>
                  <w:rFonts w:ascii="Arial" w:hAnsi="Arial" w:cs="Arial"/>
                </w:rPr>
                <w:ptab w:relativeTo="margin" w:alignment="right" w:leader="dot"/>
              </w:r>
              <w:r w:rsidR="001804A3">
                <w:rPr>
                  <w:rFonts w:ascii="Arial" w:hAnsi="Arial" w:cs="Arial"/>
                </w:rPr>
                <w:t>1</w:t>
              </w:r>
              <w:r w:rsidR="0082756D">
                <w:rPr>
                  <w:rFonts w:ascii="Arial" w:hAnsi="Arial" w:cs="Arial"/>
                </w:rPr>
                <w:t>31</w:t>
              </w:r>
            </w:p>
            <w:p w:rsidR="00F51B3A" w:rsidRPr="002C6364" w:rsidRDefault="00F51B3A" w:rsidP="00D10383">
              <w:pPr>
                <w:spacing w:line="360" w:lineRule="auto"/>
                <w:ind w:left="450"/>
                <w:jc w:val="both"/>
                <w:rPr>
                  <w:rFonts w:ascii="Arial" w:hAnsi="Arial" w:cs="Arial"/>
                </w:rPr>
              </w:pPr>
              <w:r w:rsidRPr="002C6364">
                <w:rPr>
                  <w:rFonts w:ascii="Arial" w:hAnsi="Arial" w:cs="Arial"/>
                </w:rPr>
                <w:tab/>
              </w:r>
              <w:r w:rsidRPr="002C6364">
                <w:rPr>
                  <w:rFonts w:ascii="Arial" w:hAnsi="Arial" w:cs="Arial"/>
                </w:rPr>
                <w:tab/>
                <w:t>5.1.4</w:t>
              </w:r>
              <w:r w:rsidRPr="002C6364">
                <w:rPr>
                  <w:rFonts w:ascii="Arial" w:hAnsi="Arial" w:cs="Arial"/>
                </w:rPr>
                <w:tab/>
                <w:t>Scanning electron microscopy preparations</w:t>
              </w:r>
              <w:r w:rsidRPr="002C6364">
                <w:rPr>
                  <w:rFonts w:ascii="Arial" w:hAnsi="Arial" w:cs="Arial"/>
                </w:rPr>
                <w:ptab w:relativeTo="margin" w:alignment="right" w:leader="dot"/>
              </w:r>
              <w:r w:rsidR="001804A3">
                <w:rPr>
                  <w:rFonts w:ascii="Arial" w:hAnsi="Arial" w:cs="Arial"/>
                </w:rPr>
                <w:t>1</w:t>
              </w:r>
              <w:r w:rsidR="0082756D">
                <w:rPr>
                  <w:rFonts w:ascii="Arial" w:hAnsi="Arial" w:cs="Arial"/>
                </w:rPr>
                <w:t>31</w:t>
              </w:r>
            </w:p>
            <w:p w:rsidR="00F51B3A" w:rsidRPr="002C6364" w:rsidRDefault="00F51B3A" w:rsidP="00D10383">
              <w:pPr>
                <w:spacing w:line="360" w:lineRule="auto"/>
                <w:ind w:left="450"/>
                <w:jc w:val="both"/>
                <w:rPr>
                  <w:rFonts w:ascii="Arial" w:hAnsi="Arial" w:cs="Arial"/>
                </w:rPr>
              </w:pPr>
              <w:r w:rsidRPr="002C6364">
                <w:rPr>
                  <w:rFonts w:ascii="Arial" w:hAnsi="Arial" w:cs="Arial"/>
                </w:rPr>
                <w:tab/>
              </w:r>
              <w:r w:rsidRPr="002C6364">
                <w:rPr>
                  <w:rFonts w:ascii="Arial" w:hAnsi="Arial" w:cs="Arial"/>
                </w:rPr>
                <w:tab/>
                <w:t>5.1.5</w:t>
              </w:r>
              <w:r w:rsidRPr="002C6364">
                <w:rPr>
                  <w:rFonts w:ascii="Arial" w:hAnsi="Arial" w:cs="Arial"/>
                </w:rPr>
                <w:tab/>
                <w:t>Metacercariae</w:t>
              </w:r>
              <w:r w:rsidRPr="002C6364">
                <w:rPr>
                  <w:rFonts w:ascii="Arial" w:hAnsi="Arial" w:cs="Arial"/>
                </w:rPr>
                <w:ptab w:relativeTo="margin" w:alignment="right" w:leader="dot"/>
              </w:r>
              <w:r w:rsidR="001804A3">
                <w:rPr>
                  <w:rFonts w:ascii="Arial" w:hAnsi="Arial" w:cs="Arial"/>
                </w:rPr>
                <w:t>1</w:t>
              </w:r>
              <w:r w:rsidR="0082756D">
                <w:rPr>
                  <w:rFonts w:ascii="Arial" w:hAnsi="Arial" w:cs="Arial"/>
                </w:rPr>
                <w:t>32</w:t>
              </w:r>
            </w:p>
            <w:p w:rsidR="00F51B3A" w:rsidRPr="002C6364" w:rsidRDefault="00F51B3A" w:rsidP="00D10383">
              <w:pPr>
                <w:spacing w:line="360" w:lineRule="auto"/>
                <w:ind w:left="450"/>
                <w:jc w:val="both"/>
                <w:rPr>
                  <w:rFonts w:ascii="Arial" w:hAnsi="Arial" w:cs="Arial"/>
                </w:rPr>
              </w:pPr>
              <w:r w:rsidRPr="002C6364">
                <w:rPr>
                  <w:rFonts w:ascii="Arial" w:hAnsi="Arial" w:cs="Arial"/>
                </w:rPr>
                <w:tab/>
              </w:r>
              <w:r w:rsidRPr="002C6364">
                <w:rPr>
                  <w:rFonts w:ascii="Arial" w:hAnsi="Arial" w:cs="Arial"/>
                </w:rPr>
                <w:tab/>
              </w:r>
              <w:r w:rsidRPr="002C6364">
                <w:rPr>
                  <w:rFonts w:ascii="Arial" w:hAnsi="Arial" w:cs="Arial"/>
                </w:rPr>
                <w:tab/>
                <w:t>5.1.5.1</w:t>
              </w:r>
              <w:r w:rsidRPr="002C6364">
                <w:rPr>
                  <w:rFonts w:ascii="Arial" w:hAnsi="Arial" w:cs="Arial"/>
                </w:rPr>
                <w:tab/>
                <w:t>Non-encysted and encysted metacercariae</w:t>
              </w:r>
              <w:r w:rsidRPr="002C6364">
                <w:rPr>
                  <w:rFonts w:ascii="Arial" w:hAnsi="Arial" w:cs="Arial"/>
                </w:rPr>
                <w:ptab w:relativeTo="margin" w:alignment="right" w:leader="dot"/>
              </w:r>
              <w:r w:rsidR="001804A3">
                <w:rPr>
                  <w:rFonts w:ascii="Arial" w:hAnsi="Arial" w:cs="Arial"/>
                </w:rPr>
                <w:t>1</w:t>
              </w:r>
              <w:r w:rsidR="0082756D">
                <w:rPr>
                  <w:rFonts w:ascii="Arial" w:hAnsi="Arial" w:cs="Arial"/>
                </w:rPr>
                <w:t>32</w:t>
              </w:r>
            </w:p>
            <w:p w:rsidR="00F51B3A" w:rsidRPr="002C6364" w:rsidRDefault="00F51B3A" w:rsidP="00D10383">
              <w:pPr>
                <w:spacing w:line="360" w:lineRule="auto"/>
                <w:ind w:left="450"/>
                <w:jc w:val="both"/>
                <w:rPr>
                  <w:rFonts w:ascii="Arial" w:hAnsi="Arial" w:cs="Arial"/>
                </w:rPr>
              </w:pPr>
              <w:r w:rsidRPr="002C6364">
                <w:rPr>
                  <w:rFonts w:ascii="Arial" w:hAnsi="Arial" w:cs="Arial"/>
                </w:rPr>
                <w:tab/>
              </w:r>
              <w:r w:rsidRPr="002C6364">
                <w:rPr>
                  <w:rFonts w:ascii="Arial" w:hAnsi="Arial" w:cs="Arial"/>
                </w:rPr>
                <w:tab/>
                <w:t>5.1.6</w:t>
              </w:r>
              <w:r w:rsidRPr="002C6364">
                <w:rPr>
                  <w:rFonts w:ascii="Arial" w:hAnsi="Arial" w:cs="Arial"/>
                </w:rPr>
                <w:tab/>
                <w:t>Expe</w:t>
              </w:r>
              <w:r w:rsidR="002531F0">
                <w:rPr>
                  <w:rFonts w:ascii="Arial" w:hAnsi="Arial" w:cs="Arial"/>
                </w:rPr>
                <w:t>r</w:t>
              </w:r>
              <w:r w:rsidRPr="002C6364">
                <w:rPr>
                  <w:rFonts w:ascii="Arial" w:hAnsi="Arial" w:cs="Arial"/>
                </w:rPr>
                <w:t>imental infections</w:t>
              </w:r>
              <w:r w:rsidRPr="002C6364">
                <w:rPr>
                  <w:rFonts w:ascii="Arial" w:hAnsi="Arial" w:cs="Arial"/>
                </w:rPr>
                <w:ptab w:relativeTo="margin" w:alignment="right" w:leader="dot"/>
              </w:r>
              <w:r w:rsidR="001804A3">
                <w:rPr>
                  <w:rFonts w:ascii="Arial" w:hAnsi="Arial" w:cs="Arial"/>
                </w:rPr>
                <w:t>1</w:t>
              </w:r>
              <w:r w:rsidR="0082756D">
                <w:rPr>
                  <w:rFonts w:ascii="Arial" w:hAnsi="Arial" w:cs="Arial"/>
                </w:rPr>
                <w:t>32</w:t>
              </w:r>
            </w:p>
            <w:p w:rsidR="00F51B3A" w:rsidRPr="002C6364" w:rsidRDefault="00F51B3A" w:rsidP="00D10383">
              <w:pPr>
                <w:spacing w:line="360" w:lineRule="auto"/>
                <w:ind w:left="450"/>
                <w:jc w:val="both"/>
                <w:rPr>
                  <w:rFonts w:ascii="Arial" w:hAnsi="Arial" w:cs="Arial"/>
                </w:rPr>
              </w:pPr>
              <w:r w:rsidRPr="002C6364">
                <w:rPr>
                  <w:rFonts w:ascii="Arial" w:hAnsi="Arial" w:cs="Arial"/>
                </w:rPr>
                <w:tab/>
              </w:r>
              <w:r w:rsidRPr="002C6364">
                <w:rPr>
                  <w:rFonts w:ascii="Arial" w:hAnsi="Arial" w:cs="Arial"/>
                </w:rPr>
                <w:tab/>
                <w:t>5.1.7</w:t>
              </w:r>
              <w:r w:rsidRPr="002C6364">
                <w:rPr>
                  <w:rFonts w:ascii="Arial" w:hAnsi="Arial" w:cs="Arial"/>
                </w:rPr>
                <w:tab/>
                <w:t>Adult worms</w:t>
              </w:r>
              <w:r w:rsidRPr="002C6364">
                <w:rPr>
                  <w:rFonts w:ascii="Arial" w:hAnsi="Arial" w:cs="Arial"/>
                </w:rPr>
                <w:ptab w:relativeTo="margin" w:alignment="right" w:leader="dot"/>
              </w:r>
              <w:r w:rsidR="001804A3">
                <w:rPr>
                  <w:rFonts w:ascii="Arial" w:hAnsi="Arial" w:cs="Arial"/>
                </w:rPr>
                <w:t>1</w:t>
              </w:r>
              <w:r w:rsidR="00CE606E">
                <w:rPr>
                  <w:rFonts w:ascii="Arial" w:hAnsi="Arial" w:cs="Arial"/>
                </w:rPr>
                <w:t>3</w:t>
              </w:r>
              <w:r w:rsidR="0082756D">
                <w:rPr>
                  <w:rFonts w:ascii="Arial" w:hAnsi="Arial" w:cs="Arial"/>
                </w:rPr>
                <w:t>3</w:t>
              </w:r>
            </w:p>
            <w:p w:rsidR="00F51B3A" w:rsidRPr="002C6364" w:rsidRDefault="00F51B3A" w:rsidP="00D10383">
              <w:pPr>
                <w:spacing w:line="360" w:lineRule="auto"/>
                <w:ind w:left="450"/>
                <w:jc w:val="both"/>
                <w:rPr>
                  <w:rFonts w:ascii="Arial" w:hAnsi="Arial" w:cs="Arial"/>
                </w:rPr>
              </w:pPr>
              <w:r w:rsidRPr="002C6364">
                <w:rPr>
                  <w:rFonts w:ascii="Arial" w:hAnsi="Arial" w:cs="Arial"/>
                </w:rPr>
                <w:tab/>
              </w:r>
              <w:r w:rsidRPr="002C6364">
                <w:rPr>
                  <w:rFonts w:ascii="Arial" w:hAnsi="Arial" w:cs="Arial"/>
                </w:rPr>
                <w:tab/>
                <w:t>5.1.8</w:t>
              </w:r>
              <w:r w:rsidRPr="002C6364">
                <w:rPr>
                  <w:rFonts w:ascii="Arial" w:hAnsi="Arial" w:cs="Arial"/>
                </w:rPr>
                <w:tab/>
                <w:t>Morphological measurements</w:t>
              </w:r>
              <w:r w:rsidRPr="002C6364">
                <w:rPr>
                  <w:rFonts w:ascii="Arial" w:hAnsi="Arial" w:cs="Arial"/>
                </w:rPr>
                <w:ptab w:relativeTo="margin" w:alignment="right" w:leader="dot"/>
              </w:r>
              <w:r w:rsidR="001804A3">
                <w:rPr>
                  <w:rFonts w:ascii="Arial" w:hAnsi="Arial" w:cs="Arial"/>
                </w:rPr>
                <w:t>1</w:t>
              </w:r>
              <w:r w:rsidR="00CE606E">
                <w:rPr>
                  <w:rFonts w:ascii="Arial" w:hAnsi="Arial" w:cs="Arial"/>
                </w:rPr>
                <w:t>3</w:t>
              </w:r>
              <w:r w:rsidR="0082756D">
                <w:rPr>
                  <w:rFonts w:ascii="Arial" w:hAnsi="Arial" w:cs="Arial"/>
                </w:rPr>
                <w:t>3</w:t>
              </w:r>
            </w:p>
            <w:p w:rsidR="00F51B3A" w:rsidRPr="002C6364" w:rsidRDefault="00F51B3A" w:rsidP="00D10383">
              <w:pPr>
                <w:spacing w:line="360" w:lineRule="auto"/>
                <w:ind w:left="720"/>
                <w:jc w:val="both"/>
                <w:rPr>
                  <w:rFonts w:ascii="Arial" w:hAnsi="Arial" w:cs="Arial"/>
                  <w:lang w:val="fr-FR"/>
                </w:rPr>
              </w:pPr>
              <w:r w:rsidRPr="002C6364">
                <w:rPr>
                  <w:rFonts w:ascii="Arial" w:hAnsi="Arial" w:cs="Arial"/>
                  <w:lang w:val="fr-FR"/>
                </w:rPr>
                <w:t>5.2</w:t>
              </w:r>
              <w:r w:rsidRPr="002C6364">
                <w:rPr>
                  <w:rFonts w:ascii="Arial" w:hAnsi="Arial" w:cs="Arial"/>
                  <w:lang w:val="fr-FR"/>
                </w:rPr>
                <w:tab/>
                <w:t>POLYMERASE CHAIN REACTION TECHNIQUES</w:t>
              </w:r>
              <w:r w:rsidRPr="002C6364">
                <w:rPr>
                  <w:rFonts w:ascii="Arial" w:hAnsi="Arial" w:cs="Arial"/>
                </w:rPr>
                <w:ptab w:relativeTo="margin" w:alignment="right" w:leader="dot"/>
              </w:r>
              <w:r w:rsidR="001804A3">
                <w:rPr>
                  <w:rFonts w:ascii="Arial" w:hAnsi="Arial" w:cs="Arial"/>
                  <w:lang w:val="fr-FR"/>
                </w:rPr>
                <w:t>13</w:t>
              </w:r>
              <w:r w:rsidR="0082756D">
                <w:rPr>
                  <w:rFonts w:ascii="Arial" w:hAnsi="Arial" w:cs="Arial"/>
                  <w:lang w:val="fr-FR"/>
                </w:rPr>
                <w:t>4</w:t>
              </w:r>
            </w:p>
            <w:p w:rsidR="00F51B3A" w:rsidRPr="002C6364" w:rsidRDefault="00F51B3A" w:rsidP="00D10383">
              <w:pPr>
                <w:spacing w:line="360" w:lineRule="auto"/>
                <w:ind w:left="720"/>
                <w:jc w:val="both"/>
                <w:rPr>
                  <w:rFonts w:ascii="Arial" w:hAnsi="Arial" w:cs="Arial"/>
                  <w:lang w:val="fr-FR"/>
                </w:rPr>
              </w:pPr>
              <w:r w:rsidRPr="002C6364">
                <w:rPr>
                  <w:rFonts w:ascii="Arial" w:hAnsi="Arial" w:cs="Arial"/>
                  <w:lang w:val="fr-FR"/>
                </w:rPr>
                <w:tab/>
                <w:t>5.2.1</w:t>
              </w:r>
              <w:r w:rsidRPr="002C6364">
                <w:rPr>
                  <w:rFonts w:ascii="Arial" w:hAnsi="Arial" w:cs="Arial"/>
                  <w:lang w:val="fr-FR"/>
                </w:rPr>
                <w:tab/>
              </w:r>
              <w:r w:rsidR="004810C7" w:rsidRPr="002C6364">
                <w:rPr>
                  <w:rFonts w:ascii="Arial" w:hAnsi="Arial" w:cs="Arial"/>
                  <w:lang w:val="fr-FR"/>
                </w:rPr>
                <w:t>Collection and storage of specimens</w:t>
              </w:r>
              <w:r w:rsidRPr="002C6364">
                <w:rPr>
                  <w:rFonts w:ascii="Arial" w:hAnsi="Arial" w:cs="Arial"/>
                </w:rPr>
                <w:ptab w:relativeTo="margin" w:alignment="right" w:leader="dot"/>
              </w:r>
              <w:r w:rsidR="001804A3">
                <w:rPr>
                  <w:rFonts w:ascii="Arial" w:hAnsi="Arial" w:cs="Arial"/>
                  <w:lang w:val="fr-FR"/>
                </w:rPr>
                <w:t>13</w:t>
              </w:r>
              <w:r w:rsidR="0082756D">
                <w:rPr>
                  <w:rFonts w:ascii="Arial" w:hAnsi="Arial" w:cs="Arial"/>
                  <w:lang w:val="fr-FR"/>
                </w:rPr>
                <w:t>4</w:t>
              </w:r>
            </w:p>
            <w:p w:rsidR="00F51B3A" w:rsidRPr="002C6364" w:rsidRDefault="00F51B3A" w:rsidP="00D10383">
              <w:pPr>
                <w:spacing w:line="360" w:lineRule="auto"/>
                <w:ind w:left="720"/>
                <w:jc w:val="both"/>
                <w:rPr>
                  <w:rFonts w:ascii="Arial" w:hAnsi="Arial" w:cs="Arial"/>
                </w:rPr>
              </w:pPr>
              <w:r w:rsidRPr="002C6364">
                <w:rPr>
                  <w:rFonts w:ascii="Arial" w:hAnsi="Arial" w:cs="Arial"/>
                  <w:lang w:val="fr-FR"/>
                </w:rPr>
                <w:tab/>
              </w:r>
              <w:r w:rsidRPr="002C6364">
                <w:rPr>
                  <w:rFonts w:ascii="Arial" w:hAnsi="Arial" w:cs="Arial"/>
                </w:rPr>
                <w:t>5.2.2</w:t>
              </w:r>
              <w:r w:rsidRPr="002C6364">
                <w:rPr>
                  <w:rFonts w:ascii="Arial" w:hAnsi="Arial" w:cs="Arial"/>
                </w:rPr>
                <w:tab/>
              </w:r>
              <w:r w:rsidR="004810C7" w:rsidRPr="002C6364">
                <w:rPr>
                  <w:rFonts w:ascii="Arial" w:hAnsi="Arial" w:cs="Arial"/>
                  <w:lang w:val="fr-FR"/>
                </w:rPr>
                <w:t>DNA extraction</w:t>
              </w:r>
              <w:r w:rsidR="004810C7" w:rsidRPr="002C6364">
                <w:rPr>
                  <w:rFonts w:ascii="Arial" w:hAnsi="Arial" w:cs="Arial"/>
                </w:rPr>
                <w:t xml:space="preserve"> </w:t>
              </w:r>
              <w:r w:rsidRPr="002C6364">
                <w:rPr>
                  <w:rFonts w:ascii="Arial" w:hAnsi="Arial" w:cs="Arial"/>
                </w:rPr>
                <w:ptab w:relativeTo="margin" w:alignment="right" w:leader="dot"/>
              </w:r>
              <w:r w:rsidR="001804A3">
                <w:rPr>
                  <w:rFonts w:ascii="Arial" w:hAnsi="Arial" w:cs="Arial"/>
                </w:rPr>
                <w:t>13</w:t>
              </w:r>
              <w:r w:rsidR="0082756D">
                <w:rPr>
                  <w:rFonts w:ascii="Arial" w:hAnsi="Arial" w:cs="Arial"/>
                </w:rPr>
                <w:t>4</w:t>
              </w:r>
            </w:p>
            <w:p w:rsidR="00F51B3A" w:rsidRPr="002C6364" w:rsidRDefault="00F51B3A" w:rsidP="00D10383">
              <w:pPr>
                <w:spacing w:line="360" w:lineRule="auto"/>
                <w:ind w:left="720"/>
                <w:jc w:val="both"/>
                <w:rPr>
                  <w:rFonts w:ascii="Arial" w:hAnsi="Arial" w:cs="Arial"/>
                </w:rPr>
              </w:pPr>
              <w:r w:rsidRPr="002C6364">
                <w:rPr>
                  <w:rFonts w:ascii="Arial" w:hAnsi="Arial" w:cs="Arial"/>
                </w:rPr>
                <w:tab/>
                <w:t>5.2.3</w:t>
              </w:r>
              <w:r w:rsidRPr="002C6364">
                <w:rPr>
                  <w:rFonts w:ascii="Arial" w:hAnsi="Arial" w:cs="Arial"/>
                </w:rPr>
                <w:tab/>
                <w:t xml:space="preserve">Amplification of the </w:t>
              </w:r>
              <w:r w:rsidR="004810C7" w:rsidRPr="002C6364">
                <w:rPr>
                  <w:rFonts w:ascii="Arial" w:hAnsi="Arial" w:cs="Arial"/>
                </w:rPr>
                <w:t>genomic</w:t>
              </w:r>
              <w:r w:rsidRPr="002C6364">
                <w:rPr>
                  <w:rFonts w:ascii="Arial" w:hAnsi="Arial" w:cs="Arial"/>
                </w:rPr>
                <w:t xml:space="preserve"> regions</w:t>
              </w:r>
              <w:r w:rsidRPr="002C6364">
                <w:rPr>
                  <w:rFonts w:ascii="Arial" w:hAnsi="Arial" w:cs="Arial"/>
                </w:rPr>
                <w:ptab w:relativeTo="margin" w:alignment="right" w:leader="dot"/>
              </w:r>
              <w:r w:rsidR="001804A3">
                <w:rPr>
                  <w:rFonts w:ascii="Arial" w:hAnsi="Arial" w:cs="Arial"/>
                </w:rPr>
                <w:t>13</w:t>
              </w:r>
              <w:r w:rsidR="0082756D">
                <w:rPr>
                  <w:rFonts w:ascii="Arial" w:hAnsi="Arial" w:cs="Arial"/>
                </w:rPr>
                <w:t>5</w:t>
              </w:r>
            </w:p>
            <w:p w:rsidR="00F51B3A" w:rsidRPr="002C6364" w:rsidRDefault="00F51B3A" w:rsidP="00D10383">
              <w:pPr>
                <w:spacing w:line="360" w:lineRule="auto"/>
                <w:ind w:left="720"/>
                <w:jc w:val="both"/>
                <w:rPr>
                  <w:rFonts w:ascii="Arial" w:hAnsi="Arial" w:cs="Arial"/>
                </w:rPr>
              </w:pPr>
              <w:r w:rsidRPr="002C6364">
                <w:rPr>
                  <w:rFonts w:ascii="Arial" w:hAnsi="Arial" w:cs="Arial"/>
                </w:rPr>
                <w:tab/>
                <w:t>5.2.4</w:t>
              </w:r>
              <w:r w:rsidRPr="002C6364">
                <w:rPr>
                  <w:rFonts w:ascii="Arial" w:hAnsi="Arial" w:cs="Arial"/>
                </w:rPr>
                <w:tab/>
                <w:t>Detection of PCR amplicons</w:t>
              </w:r>
              <w:r w:rsidRPr="002C6364">
                <w:rPr>
                  <w:rFonts w:ascii="Arial" w:hAnsi="Arial" w:cs="Arial"/>
                </w:rPr>
                <w:ptab w:relativeTo="margin" w:alignment="right" w:leader="dot"/>
              </w:r>
              <w:r w:rsidR="001804A3">
                <w:rPr>
                  <w:rFonts w:ascii="Arial" w:hAnsi="Arial" w:cs="Arial"/>
                </w:rPr>
                <w:t>13</w:t>
              </w:r>
              <w:r w:rsidR="0082756D">
                <w:rPr>
                  <w:rFonts w:ascii="Arial" w:hAnsi="Arial" w:cs="Arial"/>
                </w:rPr>
                <w:t>7</w:t>
              </w:r>
            </w:p>
            <w:p w:rsidR="00F51B3A" w:rsidRPr="002C6364" w:rsidRDefault="00F51B3A" w:rsidP="00D10383">
              <w:pPr>
                <w:spacing w:line="360" w:lineRule="auto"/>
                <w:ind w:left="720"/>
                <w:jc w:val="both"/>
                <w:rPr>
                  <w:rFonts w:ascii="Arial" w:hAnsi="Arial" w:cs="Arial"/>
                </w:rPr>
              </w:pPr>
              <w:r w:rsidRPr="002C6364">
                <w:rPr>
                  <w:rFonts w:ascii="Arial" w:hAnsi="Arial" w:cs="Arial"/>
                </w:rPr>
                <w:tab/>
              </w:r>
              <w:r w:rsidRPr="002C6364">
                <w:rPr>
                  <w:rFonts w:ascii="Arial" w:hAnsi="Arial" w:cs="Arial"/>
                </w:rPr>
                <w:tab/>
                <w:t>5.2.4.1</w:t>
              </w:r>
              <w:r w:rsidRPr="002C6364">
                <w:rPr>
                  <w:rFonts w:ascii="Arial" w:hAnsi="Arial" w:cs="Arial"/>
                </w:rPr>
                <w:tab/>
                <w:t>Preparation of TAE buffer</w:t>
              </w:r>
              <w:r w:rsidRPr="002C6364">
                <w:rPr>
                  <w:rFonts w:ascii="Arial" w:hAnsi="Arial" w:cs="Arial"/>
                </w:rPr>
                <w:ptab w:relativeTo="margin" w:alignment="right" w:leader="dot"/>
              </w:r>
              <w:r w:rsidR="001804A3">
                <w:rPr>
                  <w:rFonts w:ascii="Arial" w:hAnsi="Arial" w:cs="Arial"/>
                </w:rPr>
                <w:t>13</w:t>
              </w:r>
              <w:r w:rsidR="0082756D">
                <w:rPr>
                  <w:rFonts w:ascii="Arial" w:hAnsi="Arial" w:cs="Arial"/>
                </w:rPr>
                <w:t>7</w:t>
              </w:r>
            </w:p>
            <w:p w:rsidR="00F51B3A" w:rsidRPr="002C6364" w:rsidRDefault="00F51B3A" w:rsidP="00D10383">
              <w:pPr>
                <w:spacing w:line="360" w:lineRule="auto"/>
                <w:ind w:left="720"/>
                <w:jc w:val="both"/>
                <w:rPr>
                  <w:rFonts w:ascii="Arial" w:hAnsi="Arial" w:cs="Arial"/>
                </w:rPr>
              </w:pPr>
              <w:r w:rsidRPr="002C6364">
                <w:rPr>
                  <w:rFonts w:ascii="Arial" w:hAnsi="Arial" w:cs="Arial"/>
                </w:rPr>
                <w:tab/>
              </w:r>
              <w:r w:rsidRPr="002C6364">
                <w:rPr>
                  <w:rFonts w:ascii="Arial" w:hAnsi="Arial" w:cs="Arial"/>
                </w:rPr>
                <w:tab/>
                <w:t>5.2.4.2</w:t>
              </w:r>
              <w:r w:rsidRPr="002C6364">
                <w:rPr>
                  <w:rFonts w:ascii="Arial" w:hAnsi="Arial" w:cs="Arial"/>
                </w:rPr>
                <w:tab/>
                <w:t>Preparation of agarose gel</w:t>
              </w:r>
              <w:r w:rsidRPr="002C6364">
                <w:rPr>
                  <w:rFonts w:ascii="Arial" w:hAnsi="Arial" w:cs="Arial"/>
                </w:rPr>
                <w:ptab w:relativeTo="margin" w:alignment="right" w:leader="dot"/>
              </w:r>
              <w:r w:rsidR="001804A3">
                <w:rPr>
                  <w:rFonts w:ascii="Arial" w:hAnsi="Arial" w:cs="Arial"/>
                </w:rPr>
                <w:t>13</w:t>
              </w:r>
              <w:r w:rsidR="0082756D">
                <w:rPr>
                  <w:rFonts w:ascii="Arial" w:hAnsi="Arial" w:cs="Arial"/>
                </w:rPr>
                <w:t>8</w:t>
              </w:r>
            </w:p>
            <w:p w:rsidR="00F51B3A" w:rsidRPr="002C6364" w:rsidRDefault="00F51B3A" w:rsidP="00D10383">
              <w:pPr>
                <w:spacing w:line="360" w:lineRule="auto"/>
                <w:ind w:left="720"/>
                <w:jc w:val="both"/>
                <w:rPr>
                  <w:rFonts w:ascii="Arial" w:hAnsi="Arial" w:cs="Arial"/>
                </w:rPr>
              </w:pPr>
              <w:r w:rsidRPr="002C6364">
                <w:rPr>
                  <w:rFonts w:ascii="Arial" w:hAnsi="Arial" w:cs="Arial"/>
                </w:rPr>
                <w:tab/>
              </w:r>
              <w:r w:rsidRPr="002C6364">
                <w:rPr>
                  <w:rFonts w:ascii="Arial" w:hAnsi="Arial" w:cs="Arial"/>
                </w:rPr>
                <w:tab/>
                <w:t>5.2.4.3</w:t>
              </w:r>
              <w:r w:rsidRPr="002C6364">
                <w:rPr>
                  <w:rFonts w:ascii="Arial" w:hAnsi="Arial" w:cs="Arial"/>
                </w:rPr>
                <w:tab/>
                <w:t xml:space="preserve">Agarose gel electrophoresis and gel </w:t>
              </w:r>
            </w:p>
            <w:p w:rsidR="00F51B3A" w:rsidRPr="002C6364" w:rsidRDefault="00F51B3A" w:rsidP="00D10383">
              <w:pPr>
                <w:spacing w:line="360" w:lineRule="auto"/>
                <w:ind w:left="720"/>
                <w:jc w:val="both"/>
                <w:rPr>
                  <w:rFonts w:ascii="Arial" w:hAnsi="Arial" w:cs="Arial"/>
                </w:rPr>
              </w:pPr>
              <w:r w:rsidRPr="002C6364">
                <w:rPr>
                  <w:rFonts w:ascii="Arial" w:hAnsi="Arial" w:cs="Arial"/>
                </w:rPr>
                <w:tab/>
              </w:r>
              <w:r w:rsidRPr="002C6364">
                <w:rPr>
                  <w:rFonts w:ascii="Arial" w:hAnsi="Arial" w:cs="Arial"/>
                </w:rPr>
                <w:tab/>
              </w:r>
              <w:r w:rsidRPr="002C6364">
                <w:rPr>
                  <w:rFonts w:ascii="Arial" w:hAnsi="Arial" w:cs="Arial"/>
                </w:rPr>
                <w:tab/>
              </w:r>
              <w:r w:rsidRPr="002C6364">
                <w:rPr>
                  <w:rFonts w:ascii="Arial" w:hAnsi="Arial" w:cs="Arial"/>
                </w:rPr>
                <w:tab/>
              </w:r>
              <w:proofErr w:type="gramStart"/>
              <w:r w:rsidRPr="002C6364">
                <w:rPr>
                  <w:rFonts w:ascii="Arial" w:hAnsi="Arial" w:cs="Arial"/>
                </w:rPr>
                <w:t>documentation</w:t>
              </w:r>
              <w:proofErr w:type="gramEnd"/>
              <w:r w:rsidRPr="002C6364">
                <w:rPr>
                  <w:rFonts w:ascii="Arial" w:hAnsi="Arial" w:cs="Arial"/>
                </w:rPr>
                <w:ptab w:relativeTo="margin" w:alignment="right" w:leader="dot"/>
              </w:r>
              <w:r w:rsidR="001804A3">
                <w:rPr>
                  <w:rFonts w:ascii="Arial" w:hAnsi="Arial" w:cs="Arial"/>
                </w:rPr>
                <w:t>13</w:t>
              </w:r>
              <w:r w:rsidR="0082756D">
                <w:rPr>
                  <w:rFonts w:ascii="Arial" w:hAnsi="Arial" w:cs="Arial"/>
                </w:rPr>
                <w:t>8</w:t>
              </w:r>
            </w:p>
            <w:p w:rsidR="004810C7" w:rsidRPr="002C6364" w:rsidRDefault="004810C7" w:rsidP="00D10383">
              <w:pPr>
                <w:spacing w:line="360" w:lineRule="auto"/>
                <w:ind w:left="720"/>
                <w:jc w:val="both"/>
                <w:rPr>
                  <w:rFonts w:ascii="Arial" w:hAnsi="Arial" w:cs="Arial"/>
                </w:rPr>
              </w:pPr>
              <w:r w:rsidRPr="002C6364">
                <w:rPr>
                  <w:rFonts w:ascii="Arial" w:hAnsi="Arial" w:cs="Arial"/>
                </w:rPr>
                <w:tab/>
                <w:t>5.2.5</w:t>
              </w:r>
              <w:r w:rsidRPr="002C6364">
                <w:rPr>
                  <w:rFonts w:ascii="Arial" w:hAnsi="Arial" w:cs="Arial"/>
                </w:rPr>
                <w:tab/>
                <w:t>Sequencing of PCR amplicons</w:t>
              </w:r>
              <w:r w:rsidRPr="002C6364">
                <w:rPr>
                  <w:rFonts w:ascii="Arial" w:hAnsi="Arial" w:cs="Arial"/>
                </w:rPr>
                <w:ptab w:relativeTo="margin" w:alignment="right" w:leader="dot"/>
              </w:r>
              <w:r w:rsidR="001804A3">
                <w:rPr>
                  <w:rFonts w:ascii="Arial" w:hAnsi="Arial" w:cs="Arial"/>
                </w:rPr>
                <w:t>13</w:t>
              </w:r>
              <w:r w:rsidR="0082756D">
                <w:rPr>
                  <w:rFonts w:ascii="Arial" w:hAnsi="Arial" w:cs="Arial"/>
                </w:rPr>
                <w:t>8</w:t>
              </w:r>
            </w:p>
            <w:p w:rsidR="004810C7" w:rsidRPr="002C6364" w:rsidRDefault="004810C7" w:rsidP="00D10383">
              <w:pPr>
                <w:spacing w:line="360" w:lineRule="auto"/>
                <w:ind w:left="720"/>
                <w:jc w:val="both"/>
                <w:rPr>
                  <w:rFonts w:ascii="Arial" w:hAnsi="Arial" w:cs="Arial"/>
                </w:rPr>
              </w:pPr>
              <w:r w:rsidRPr="002C6364">
                <w:rPr>
                  <w:rFonts w:ascii="Arial" w:hAnsi="Arial" w:cs="Arial"/>
                </w:rPr>
                <w:tab/>
                <w:t>5.2.6</w:t>
              </w:r>
              <w:r w:rsidRPr="002C6364">
                <w:rPr>
                  <w:rFonts w:ascii="Arial" w:hAnsi="Arial" w:cs="Arial"/>
                </w:rPr>
                <w:tab/>
                <w:t>Analysis of sequences</w:t>
              </w:r>
              <w:r w:rsidRPr="002C6364">
                <w:rPr>
                  <w:rFonts w:ascii="Arial" w:hAnsi="Arial" w:cs="Arial"/>
                </w:rPr>
                <w:ptab w:relativeTo="margin" w:alignment="right" w:leader="dot"/>
              </w:r>
              <w:r w:rsidR="001804A3">
                <w:rPr>
                  <w:rFonts w:ascii="Arial" w:hAnsi="Arial" w:cs="Arial"/>
                </w:rPr>
                <w:t>13</w:t>
              </w:r>
              <w:r w:rsidR="0082756D">
                <w:rPr>
                  <w:rFonts w:ascii="Arial" w:hAnsi="Arial" w:cs="Arial"/>
                </w:rPr>
                <w:t>9</w:t>
              </w:r>
            </w:p>
            <w:p w:rsidR="00F51B3A" w:rsidRPr="002C6364" w:rsidRDefault="00F51B3A" w:rsidP="00D10383">
              <w:pPr>
                <w:spacing w:line="360" w:lineRule="auto"/>
                <w:ind w:left="90"/>
                <w:jc w:val="both"/>
                <w:rPr>
                  <w:rFonts w:ascii="Arial" w:hAnsi="Arial" w:cs="Arial"/>
                  <w:b/>
                </w:rPr>
              </w:pPr>
              <w:r w:rsidRPr="002C6364">
                <w:rPr>
                  <w:rFonts w:ascii="Arial" w:hAnsi="Arial" w:cs="Arial"/>
                  <w:b/>
                </w:rPr>
                <w:t>CHAPTER 6</w:t>
              </w:r>
              <w:r w:rsidRPr="002531F0">
                <w:rPr>
                  <w:rFonts w:ascii="Arial" w:hAnsi="Arial" w:cs="Arial"/>
                </w:rPr>
                <w:ptab w:relativeTo="margin" w:alignment="right" w:leader="dot"/>
              </w:r>
              <w:r w:rsidR="001804A3">
                <w:rPr>
                  <w:rFonts w:ascii="Arial" w:hAnsi="Arial" w:cs="Arial"/>
                  <w:b/>
                </w:rPr>
                <w:t>1</w:t>
              </w:r>
              <w:r w:rsidR="0082756D">
                <w:rPr>
                  <w:rFonts w:ascii="Arial" w:hAnsi="Arial" w:cs="Arial"/>
                  <w:b/>
                </w:rPr>
                <w:t>40</w:t>
              </w:r>
            </w:p>
            <w:p w:rsidR="00F51B3A" w:rsidRPr="002C6364" w:rsidRDefault="00F51B3A" w:rsidP="00D10383">
              <w:pPr>
                <w:spacing w:line="360" w:lineRule="auto"/>
                <w:ind w:left="450"/>
                <w:jc w:val="both"/>
                <w:rPr>
                  <w:rFonts w:ascii="Arial" w:hAnsi="Arial" w:cs="Arial"/>
                </w:rPr>
              </w:pPr>
              <w:r w:rsidRPr="002C6364">
                <w:rPr>
                  <w:rFonts w:ascii="Arial" w:hAnsi="Arial" w:cs="Arial"/>
                </w:rPr>
                <w:t>6</w:t>
              </w:r>
              <w:r w:rsidRPr="002C6364">
                <w:rPr>
                  <w:rFonts w:ascii="Arial" w:hAnsi="Arial" w:cs="Arial"/>
                </w:rPr>
                <w:tab/>
                <w:t>RESULTS</w:t>
              </w:r>
              <w:r w:rsidRPr="002C6364">
                <w:rPr>
                  <w:rFonts w:ascii="Arial" w:hAnsi="Arial" w:cs="Arial"/>
                </w:rPr>
                <w:ptab w:relativeTo="margin" w:alignment="right" w:leader="dot"/>
              </w:r>
              <w:r w:rsidR="001804A3">
                <w:rPr>
                  <w:rFonts w:ascii="Arial" w:hAnsi="Arial" w:cs="Arial"/>
                </w:rPr>
                <w:t>1</w:t>
              </w:r>
              <w:r w:rsidR="0082756D">
                <w:rPr>
                  <w:rFonts w:ascii="Arial" w:hAnsi="Arial" w:cs="Arial"/>
                </w:rPr>
                <w:t>41</w:t>
              </w:r>
            </w:p>
            <w:p w:rsidR="00F51B3A" w:rsidRPr="002C6364" w:rsidRDefault="00F51B3A" w:rsidP="00D10383">
              <w:pPr>
                <w:spacing w:line="360" w:lineRule="auto"/>
                <w:ind w:left="720"/>
                <w:jc w:val="both"/>
                <w:rPr>
                  <w:rFonts w:ascii="Arial" w:hAnsi="Arial" w:cs="Arial"/>
                </w:rPr>
              </w:pPr>
              <w:r w:rsidRPr="002C6364">
                <w:rPr>
                  <w:rFonts w:ascii="Arial" w:hAnsi="Arial" w:cs="Arial"/>
                </w:rPr>
                <w:t>Sec I</w:t>
              </w:r>
              <w:r w:rsidRPr="002C6364">
                <w:rPr>
                  <w:rFonts w:ascii="Arial" w:hAnsi="Arial" w:cs="Arial"/>
                </w:rPr>
                <w:tab/>
                <w:t>Snails species collected during the research study</w:t>
              </w:r>
              <w:r w:rsidRPr="002C6364">
                <w:rPr>
                  <w:rFonts w:ascii="Arial" w:hAnsi="Arial" w:cs="Arial"/>
                </w:rPr>
                <w:ptab w:relativeTo="margin" w:alignment="right" w:leader="dot"/>
              </w:r>
              <w:r w:rsidR="001804A3">
                <w:rPr>
                  <w:rFonts w:ascii="Arial" w:hAnsi="Arial" w:cs="Arial"/>
                </w:rPr>
                <w:t>1</w:t>
              </w:r>
              <w:r w:rsidR="0082756D">
                <w:rPr>
                  <w:rFonts w:ascii="Arial" w:hAnsi="Arial" w:cs="Arial"/>
                </w:rPr>
                <w:t>41</w:t>
              </w:r>
            </w:p>
            <w:p w:rsidR="00DF488B" w:rsidRPr="002C6364" w:rsidRDefault="00DF488B" w:rsidP="00D10383">
              <w:pPr>
                <w:spacing w:line="360" w:lineRule="auto"/>
                <w:ind w:left="720"/>
                <w:jc w:val="both"/>
                <w:rPr>
                  <w:rFonts w:ascii="Arial" w:hAnsi="Arial" w:cs="Arial"/>
                </w:rPr>
              </w:pPr>
              <w:r w:rsidRPr="002C6364">
                <w:rPr>
                  <w:rFonts w:ascii="Arial" w:hAnsi="Arial" w:cs="Arial"/>
                </w:rPr>
                <w:t>Sec II</w:t>
              </w:r>
              <w:r w:rsidRPr="002C6364">
                <w:rPr>
                  <w:rFonts w:ascii="Arial" w:hAnsi="Arial" w:cs="Arial"/>
                </w:rPr>
                <w:tab/>
                <w:t xml:space="preserve"> Larval </w:t>
              </w:r>
              <w:r w:rsidR="00D419EE">
                <w:rPr>
                  <w:rFonts w:ascii="Arial" w:hAnsi="Arial" w:cs="Arial"/>
                </w:rPr>
                <w:t>digenean</w:t>
              </w:r>
              <w:r w:rsidRPr="002C6364">
                <w:rPr>
                  <w:rFonts w:ascii="Arial" w:hAnsi="Arial" w:cs="Arial"/>
                </w:rPr>
                <w:t xml:space="preserve"> trematodes hosted by </w:t>
              </w:r>
              <w:r w:rsidRPr="002C6364">
                <w:rPr>
                  <w:rFonts w:ascii="Arial" w:hAnsi="Arial" w:cs="Arial"/>
                  <w:i/>
                </w:rPr>
                <w:t>Bulinus tropicus</w:t>
              </w:r>
              <w:r w:rsidRPr="002C6364">
                <w:rPr>
                  <w:rFonts w:ascii="Arial" w:hAnsi="Arial" w:cs="Arial"/>
                </w:rPr>
                <w:ptab w:relativeTo="margin" w:alignment="right" w:leader="dot"/>
              </w:r>
              <w:r w:rsidRPr="002C6364">
                <w:rPr>
                  <w:rFonts w:ascii="Arial" w:hAnsi="Arial" w:cs="Arial"/>
                </w:rPr>
                <w:t>1</w:t>
              </w:r>
              <w:r w:rsidR="001804A3">
                <w:rPr>
                  <w:rFonts w:ascii="Arial" w:hAnsi="Arial" w:cs="Arial"/>
                </w:rPr>
                <w:t>5</w:t>
              </w:r>
              <w:r w:rsidR="00D71FD4">
                <w:rPr>
                  <w:rFonts w:ascii="Arial" w:hAnsi="Arial" w:cs="Arial"/>
                </w:rPr>
                <w:t>6</w:t>
              </w:r>
            </w:p>
            <w:p w:rsidR="00F51B3A" w:rsidRPr="002C6364" w:rsidRDefault="00F51B3A" w:rsidP="00D10383">
              <w:pPr>
                <w:spacing w:line="360" w:lineRule="auto"/>
                <w:ind w:left="720"/>
                <w:jc w:val="both"/>
                <w:rPr>
                  <w:rFonts w:ascii="Arial" w:hAnsi="Arial" w:cs="Arial"/>
                </w:rPr>
              </w:pPr>
              <w:r w:rsidRPr="002C6364">
                <w:rPr>
                  <w:rFonts w:ascii="Arial" w:hAnsi="Arial" w:cs="Arial"/>
                </w:rPr>
                <w:t>Sec II</w:t>
              </w:r>
              <w:r w:rsidR="00DF488B" w:rsidRPr="002C6364">
                <w:rPr>
                  <w:rFonts w:ascii="Arial" w:hAnsi="Arial" w:cs="Arial"/>
                </w:rPr>
                <w:t>I</w:t>
              </w:r>
              <w:r w:rsidRPr="002C6364">
                <w:rPr>
                  <w:rFonts w:ascii="Arial" w:hAnsi="Arial" w:cs="Arial"/>
                </w:rPr>
                <w:tab/>
                <w:t xml:space="preserve"> Larval </w:t>
              </w:r>
              <w:r w:rsidR="00D419EE">
                <w:rPr>
                  <w:rFonts w:ascii="Arial" w:hAnsi="Arial" w:cs="Arial"/>
                </w:rPr>
                <w:t>digenean</w:t>
              </w:r>
              <w:r w:rsidRPr="002C6364">
                <w:rPr>
                  <w:rFonts w:ascii="Arial" w:hAnsi="Arial" w:cs="Arial"/>
                </w:rPr>
                <w:t xml:space="preserve"> trematodes </w:t>
              </w:r>
              <w:r w:rsidR="00DF488B" w:rsidRPr="002C6364">
                <w:rPr>
                  <w:rFonts w:ascii="Arial" w:hAnsi="Arial" w:cs="Arial"/>
                </w:rPr>
                <w:t>hosted by</w:t>
              </w:r>
              <w:r w:rsidRPr="002C6364">
                <w:rPr>
                  <w:rFonts w:ascii="Arial" w:hAnsi="Arial" w:cs="Arial"/>
                </w:rPr>
                <w:t xml:space="preserve"> </w:t>
              </w:r>
              <w:r w:rsidRPr="002C6364">
                <w:rPr>
                  <w:rFonts w:ascii="Arial" w:hAnsi="Arial" w:cs="Arial"/>
                  <w:i/>
                </w:rPr>
                <w:t>Bulinus africanus</w:t>
              </w:r>
              <w:r w:rsidRPr="002C6364">
                <w:rPr>
                  <w:rFonts w:ascii="Arial" w:hAnsi="Arial" w:cs="Arial"/>
                </w:rPr>
                <w:ptab w:relativeTo="margin" w:alignment="right" w:leader="dot"/>
              </w:r>
              <w:r w:rsidR="004810C7" w:rsidRPr="002C6364">
                <w:rPr>
                  <w:rFonts w:ascii="Arial" w:hAnsi="Arial" w:cs="Arial"/>
                </w:rPr>
                <w:t>1</w:t>
              </w:r>
              <w:r w:rsidR="00D71FD4">
                <w:rPr>
                  <w:rFonts w:ascii="Arial" w:hAnsi="Arial" w:cs="Arial"/>
                </w:rPr>
                <w:t>70</w:t>
              </w:r>
            </w:p>
            <w:p w:rsidR="00F51B3A" w:rsidRPr="002C6364" w:rsidRDefault="00F51B3A" w:rsidP="00D10383">
              <w:pPr>
                <w:spacing w:line="360" w:lineRule="auto"/>
                <w:ind w:left="720"/>
                <w:jc w:val="both"/>
                <w:rPr>
                  <w:rFonts w:ascii="Arial" w:hAnsi="Arial" w:cs="Arial"/>
                </w:rPr>
              </w:pPr>
              <w:r w:rsidRPr="002C6364">
                <w:rPr>
                  <w:rFonts w:ascii="Arial" w:hAnsi="Arial" w:cs="Arial"/>
                </w:rPr>
                <w:t>Sec I</w:t>
              </w:r>
              <w:r w:rsidR="00DF488B" w:rsidRPr="002C6364">
                <w:rPr>
                  <w:rFonts w:ascii="Arial" w:hAnsi="Arial" w:cs="Arial"/>
                </w:rPr>
                <w:t>V</w:t>
              </w:r>
              <w:r w:rsidRPr="002C6364">
                <w:rPr>
                  <w:rFonts w:ascii="Arial" w:hAnsi="Arial" w:cs="Arial"/>
                </w:rPr>
                <w:tab/>
                <w:t xml:space="preserve"> Larval </w:t>
              </w:r>
              <w:r w:rsidR="00D419EE">
                <w:rPr>
                  <w:rFonts w:ascii="Arial" w:hAnsi="Arial" w:cs="Arial"/>
                </w:rPr>
                <w:t>digenean</w:t>
              </w:r>
              <w:r w:rsidRPr="002C6364">
                <w:rPr>
                  <w:rFonts w:ascii="Arial" w:hAnsi="Arial" w:cs="Arial"/>
                </w:rPr>
                <w:t xml:space="preserve"> trematodes hosted by </w:t>
              </w:r>
              <w:r w:rsidRPr="002C6364">
                <w:rPr>
                  <w:rFonts w:ascii="Arial" w:hAnsi="Arial" w:cs="Arial"/>
                  <w:i/>
                </w:rPr>
                <w:t>Lymnaea natalensis</w:t>
              </w:r>
              <w:r w:rsidRPr="002C6364">
                <w:rPr>
                  <w:rFonts w:ascii="Arial" w:hAnsi="Arial" w:cs="Arial"/>
                </w:rPr>
                <w:ptab w:relativeTo="margin" w:alignment="right" w:leader="dot"/>
              </w:r>
              <w:r w:rsidR="007F5721" w:rsidRPr="002C6364">
                <w:rPr>
                  <w:rFonts w:ascii="Arial" w:hAnsi="Arial" w:cs="Arial"/>
                </w:rPr>
                <w:t>1</w:t>
              </w:r>
              <w:r w:rsidR="001804A3">
                <w:rPr>
                  <w:rFonts w:ascii="Arial" w:hAnsi="Arial" w:cs="Arial"/>
                </w:rPr>
                <w:t>7</w:t>
              </w:r>
              <w:r w:rsidR="00D71FD4">
                <w:rPr>
                  <w:rFonts w:ascii="Arial" w:hAnsi="Arial" w:cs="Arial"/>
                </w:rPr>
                <w:t>6</w:t>
              </w:r>
            </w:p>
            <w:p w:rsidR="00F51B3A" w:rsidRPr="002C6364" w:rsidRDefault="00DF488B" w:rsidP="00D10383">
              <w:pPr>
                <w:spacing w:line="360" w:lineRule="auto"/>
                <w:ind w:left="720"/>
                <w:jc w:val="both"/>
                <w:rPr>
                  <w:rFonts w:ascii="Arial" w:hAnsi="Arial" w:cs="Arial"/>
                </w:rPr>
              </w:pPr>
              <w:r w:rsidRPr="002C6364">
                <w:rPr>
                  <w:rFonts w:ascii="Arial" w:hAnsi="Arial" w:cs="Arial"/>
                </w:rPr>
                <w:t>Sec V</w:t>
              </w:r>
              <w:r w:rsidR="00F51B3A" w:rsidRPr="002C6364">
                <w:rPr>
                  <w:rFonts w:ascii="Arial" w:hAnsi="Arial" w:cs="Arial"/>
                </w:rPr>
                <w:t xml:space="preserve"> Larval </w:t>
              </w:r>
              <w:r w:rsidR="00D419EE">
                <w:rPr>
                  <w:rFonts w:ascii="Arial" w:hAnsi="Arial" w:cs="Arial"/>
                </w:rPr>
                <w:t>digenean</w:t>
              </w:r>
              <w:r w:rsidR="00F51B3A" w:rsidRPr="002C6364">
                <w:rPr>
                  <w:rFonts w:ascii="Arial" w:hAnsi="Arial" w:cs="Arial"/>
                </w:rPr>
                <w:t xml:space="preserve"> trematodes </w:t>
              </w:r>
              <w:r w:rsidR="001804A3">
                <w:rPr>
                  <w:rFonts w:ascii="Arial" w:hAnsi="Arial" w:cs="Arial"/>
                </w:rPr>
                <w:t>hosted by</w:t>
              </w:r>
              <w:r w:rsidR="00F51B3A" w:rsidRPr="002C6364">
                <w:rPr>
                  <w:rFonts w:ascii="Arial" w:hAnsi="Arial" w:cs="Arial"/>
                </w:rPr>
                <w:t xml:space="preserve"> </w:t>
              </w:r>
              <w:r w:rsidR="00F51B3A" w:rsidRPr="002C6364">
                <w:rPr>
                  <w:rFonts w:ascii="Arial" w:hAnsi="Arial" w:cs="Arial"/>
                  <w:i/>
                </w:rPr>
                <w:t>Gyraulus connollyi</w:t>
              </w:r>
              <w:r w:rsidR="00F51B3A" w:rsidRPr="002C6364">
                <w:rPr>
                  <w:rFonts w:ascii="Arial" w:hAnsi="Arial" w:cs="Arial"/>
                </w:rPr>
                <w:ptab w:relativeTo="margin" w:alignment="right" w:leader="dot"/>
              </w:r>
              <w:r w:rsidR="007F5721" w:rsidRPr="002C6364">
                <w:rPr>
                  <w:rFonts w:ascii="Arial" w:hAnsi="Arial" w:cs="Arial"/>
                </w:rPr>
                <w:t>1</w:t>
              </w:r>
              <w:r w:rsidR="00D71FD4">
                <w:rPr>
                  <w:rFonts w:ascii="Arial" w:hAnsi="Arial" w:cs="Arial"/>
                </w:rPr>
                <w:t>95</w:t>
              </w:r>
            </w:p>
            <w:p w:rsidR="002531F0" w:rsidRDefault="00F51B3A" w:rsidP="00013C43">
              <w:pPr>
                <w:spacing w:line="360" w:lineRule="auto"/>
                <w:ind w:left="1440" w:hanging="720"/>
                <w:jc w:val="both"/>
                <w:rPr>
                  <w:rFonts w:ascii="Arial" w:hAnsi="Arial" w:cs="Arial"/>
                </w:rPr>
              </w:pPr>
              <w:r w:rsidRPr="002C6364">
                <w:rPr>
                  <w:rFonts w:ascii="Arial" w:hAnsi="Arial" w:cs="Arial"/>
                </w:rPr>
                <w:t>Sec V</w:t>
              </w:r>
              <w:r w:rsidR="00DF488B" w:rsidRPr="002C6364">
                <w:rPr>
                  <w:rFonts w:ascii="Arial" w:hAnsi="Arial" w:cs="Arial"/>
                </w:rPr>
                <w:t>I</w:t>
              </w:r>
              <w:r w:rsidRPr="002C6364">
                <w:rPr>
                  <w:rFonts w:ascii="Arial" w:hAnsi="Arial" w:cs="Arial"/>
                </w:rPr>
                <w:tab/>
                <w:t xml:space="preserve"> Larval </w:t>
              </w:r>
              <w:r w:rsidR="00D419EE">
                <w:rPr>
                  <w:rFonts w:ascii="Arial" w:hAnsi="Arial" w:cs="Arial"/>
                </w:rPr>
                <w:t>digenean</w:t>
              </w:r>
              <w:r w:rsidRPr="002C6364">
                <w:rPr>
                  <w:rFonts w:ascii="Arial" w:hAnsi="Arial" w:cs="Arial"/>
                </w:rPr>
                <w:t xml:space="preserve"> trematodes using freshwater fish </w:t>
              </w:r>
              <w:r w:rsidR="00013C43">
                <w:rPr>
                  <w:rFonts w:ascii="Arial" w:hAnsi="Arial" w:cs="Arial"/>
                </w:rPr>
                <w:t xml:space="preserve">and other </w:t>
              </w:r>
            </w:p>
            <w:p w:rsidR="00F51B3A" w:rsidRPr="002C6364" w:rsidRDefault="00013C43" w:rsidP="002531F0">
              <w:pPr>
                <w:spacing w:line="360" w:lineRule="auto"/>
                <w:ind w:left="1440"/>
                <w:jc w:val="both"/>
                <w:rPr>
                  <w:rFonts w:ascii="Arial" w:hAnsi="Arial" w:cs="Arial"/>
                </w:rPr>
              </w:pPr>
              <w:proofErr w:type="gramStart"/>
              <w:r>
                <w:rPr>
                  <w:rFonts w:ascii="Arial" w:hAnsi="Arial" w:cs="Arial"/>
                </w:rPr>
                <w:lastRenderedPageBreak/>
                <w:t>invertebrates</w:t>
              </w:r>
              <w:proofErr w:type="gramEnd"/>
              <w:r>
                <w:rPr>
                  <w:rFonts w:ascii="Arial" w:hAnsi="Arial" w:cs="Arial"/>
                </w:rPr>
                <w:t xml:space="preserve"> as second </w:t>
              </w:r>
              <w:r w:rsidR="00F51B3A" w:rsidRPr="002C6364">
                <w:rPr>
                  <w:rFonts w:ascii="Arial" w:hAnsi="Arial" w:cs="Arial"/>
                </w:rPr>
                <w:t>intermediate hosts</w:t>
              </w:r>
              <w:r w:rsidR="00F51B3A" w:rsidRPr="002C6364">
                <w:rPr>
                  <w:rFonts w:ascii="Arial" w:hAnsi="Arial" w:cs="Arial"/>
                </w:rPr>
                <w:ptab w:relativeTo="margin" w:alignment="right" w:leader="dot"/>
              </w:r>
              <w:r>
                <w:rPr>
                  <w:rFonts w:ascii="Arial" w:hAnsi="Arial" w:cs="Arial"/>
                </w:rPr>
                <w:t>20</w:t>
              </w:r>
              <w:r w:rsidR="00D71FD4">
                <w:rPr>
                  <w:rFonts w:ascii="Arial" w:hAnsi="Arial" w:cs="Arial"/>
                </w:rPr>
                <w:t>6</w:t>
              </w:r>
            </w:p>
            <w:p w:rsidR="00F51B3A" w:rsidRPr="002C6364" w:rsidRDefault="00F51B3A" w:rsidP="00D10383">
              <w:pPr>
                <w:spacing w:line="360" w:lineRule="auto"/>
                <w:ind w:left="720"/>
                <w:jc w:val="both"/>
                <w:rPr>
                  <w:rFonts w:ascii="Arial" w:hAnsi="Arial" w:cs="Arial"/>
                </w:rPr>
              </w:pPr>
              <w:r w:rsidRPr="002C6364">
                <w:rPr>
                  <w:rFonts w:ascii="Arial" w:hAnsi="Arial" w:cs="Arial"/>
                </w:rPr>
                <w:t>Sec VI</w:t>
              </w:r>
              <w:r w:rsidRPr="002C6364">
                <w:rPr>
                  <w:rFonts w:ascii="Arial" w:hAnsi="Arial" w:cs="Arial"/>
                </w:rPr>
                <w:tab/>
              </w:r>
              <w:r w:rsidR="00DF488B" w:rsidRPr="002C6364">
                <w:rPr>
                  <w:rFonts w:ascii="Arial" w:hAnsi="Arial" w:cs="Arial"/>
                </w:rPr>
                <w:t>I</w:t>
              </w:r>
              <w:r w:rsidRPr="002C6364">
                <w:rPr>
                  <w:rFonts w:ascii="Arial" w:hAnsi="Arial" w:cs="Arial"/>
                </w:rPr>
                <w:t xml:space="preserve"> Adult digeneans from natural definitive hosts</w:t>
              </w:r>
              <w:r w:rsidRPr="002C6364">
                <w:rPr>
                  <w:rFonts w:ascii="Arial" w:hAnsi="Arial" w:cs="Arial"/>
                </w:rPr>
                <w:ptab w:relativeTo="margin" w:alignment="right" w:leader="dot"/>
              </w:r>
              <w:r w:rsidR="00EB3EDF">
                <w:rPr>
                  <w:rFonts w:ascii="Arial" w:hAnsi="Arial" w:cs="Arial"/>
                </w:rPr>
                <w:t>2</w:t>
              </w:r>
              <w:r w:rsidR="00D71FD4">
                <w:rPr>
                  <w:rFonts w:ascii="Arial" w:hAnsi="Arial" w:cs="Arial"/>
                </w:rPr>
                <w:t>45</w:t>
              </w:r>
            </w:p>
            <w:p w:rsidR="00F51B3A" w:rsidRDefault="00F51B3A" w:rsidP="00D10383">
              <w:pPr>
                <w:spacing w:line="360" w:lineRule="auto"/>
                <w:ind w:left="720"/>
                <w:jc w:val="both"/>
                <w:rPr>
                  <w:rFonts w:ascii="Arial" w:hAnsi="Arial" w:cs="Arial"/>
                </w:rPr>
              </w:pPr>
              <w:r w:rsidRPr="002C6364">
                <w:rPr>
                  <w:rFonts w:ascii="Arial" w:hAnsi="Arial" w:cs="Arial"/>
                </w:rPr>
                <w:t>Sec VI</w:t>
              </w:r>
              <w:r w:rsidRPr="002C6364">
                <w:rPr>
                  <w:rFonts w:ascii="Arial" w:hAnsi="Arial" w:cs="Arial"/>
                </w:rPr>
                <w:tab/>
                <w:t>I</w:t>
              </w:r>
              <w:r w:rsidR="00DF488B" w:rsidRPr="002C6364">
                <w:rPr>
                  <w:rFonts w:ascii="Arial" w:hAnsi="Arial" w:cs="Arial"/>
                </w:rPr>
                <w:t>I</w:t>
              </w:r>
              <w:r w:rsidRPr="002C6364">
                <w:rPr>
                  <w:rFonts w:ascii="Arial" w:hAnsi="Arial" w:cs="Arial"/>
                </w:rPr>
                <w:t xml:space="preserve"> Adult digeneans resulting from experimental infections</w:t>
              </w:r>
              <w:r w:rsidRPr="002C6364">
                <w:rPr>
                  <w:rFonts w:ascii="Arial" w:hAnsi="Arial" w:cs="Arial"/>
                </w:rPr>
                <w:ptab w:relativeTo="margin" w:alignment="right" w:leader="dot"/>
              </w:r>
              <w:r w:rsidR="000C6D35">
                <w:rPr>
                  <w:rFonts w:ascii="Arial" w:hAnsi="Arial" w:cs="Arial"/>
                </w:rPr>
                <w:t>2</w:t>
              </w:r>
              <w:r w:rsidR="00D71FD4">
                <w:rPr>
                  <w:rFonts w:ascii="Arial" w:hAnsi="Arial" w:cs="Arial"/>
                </w:rPr>
                <w:t>54</w:t>
              </w:r>
            </w:p>
            <w:p w:rsidR="000C6D35" w:rsidRPr="002C6364" w:rsidRDefault="000C6D35" w:rsidP="00D10383">
              <w:pPr>
                <w:spacing w:line="360" w:lineRule="auto"/>
                <w:ind w:left="720"/>
                <w:jc w:val="both"/>
                <w:rPr>
                  <w:rFonts w:ascii="Arial" w:hAnsi="Arial" w:cs="Arial"/>
                </w:rPr>
              </w:pPr>
              <w:r w:rsidRPr="002C6364">
                <w:rPr>
                  <w:rFonts w:ascii="Arial" w:hAnsi="Arial" w:cs="Arial"/>
                </w:rPr>
                <w:t xml:space="preserve">Sec </w:t>
              </w:r>
              <w:r>
                <w:rPr>
                  <w:rFonts w:ascii="Arial" w:hAnsi="Arial" w:cs="Arial"/>
                </w:rPr>
                <w:t>IX</w:t>
              </w:r>
              <w:r w:rsidRPr="002C6364">
                <w:rPr>
                  <w:rFonts w:ascii="Arial" w:hAnsi="Arial" w:cs="Arial"/>
                </w:rPr>
                <w:t xml:space="preserve"> </w:t>
              </w:r>
              <w:r>
                <w:rPr>
                  <w:rFonts w:ascii="Arial" w:hAnsi="Arial" w:cs="Arial"/>
                </w:rPr>
                <w:t>PCR amplification, sequencing and analysis</w:t>
              </w:r>
              <w:r w:rsidRPr="002C6364">
                <w:rPr>
                  <w:rFonts w:ascii="Arial" w:hAnsi="Arial" w:cs="Arial"/>
                </w:rPr>
                <w:ptab w:relativeTo="margin" w:alignment="right" w:leader="dot"/>
              </w:r>
              <w:r>
                <w:rPr>
                  <w:rFonts w:ascii="Arial" w:hAnsi="Arial" w:cs="Arial"/>
                </w:rPr>
                <w:t>2</w:t>
              </w:r>
              <w:r w:rsidR="00D71FD4">
                <w:rPr>
                  <w:rFonts w:ascii="Arial" w:hAnsi="Arial" w:cs="Arial"/>
                </w:rPr>
                <w:t>6</w:t>
              </w:r>
              <w:r w:rsidR="00F8432F">
                <w:rPr>
                  <w:rFonts w:ascii="Arial" w:hAnsi="Arial" w:cs="Arial"/>
                </w:rPr>
                <w:t>2</w:t>
              </w:r>
            </w:p>
            <w:p w:rsidR="00F51B3A" w:rsidRPr="002C6364" w:rsidRDefault="00F51B3A" w:rsidP="00D10383">
              <w:pPr>
                <w:spacing w:line="360" w:lineRule="auto"/>
                <w:ind w:left="90"/>
                <w:jc w:val="both"/>
                <w:rPr>
                  <w:rFonts w:ascii="Arial" w:hAnsi="Arial" w:cs="Arial"/>
                  <w:b/>
                </w:rPr>
              </w:pPr>
              <w:r w:rsidRPr="002C6364">
                <w:rPr>
                  <w:rFonts w:ascii="Arial" w:hAnsi="Arial" w:cs="Arial"/>
                  <w:b/>
                </w:rPr>
                <w:t>CHAPTER 7</w:t>
              </w:r>
              <w:r w:rsidRPr="002531F0">
                <w:rPr>
                  <w:rFonts w:ascii="Arial" w:hAnsi="Arial" w:cs="Arial"/>
                </w:rPr>
                <w:ptab w:relativeTo="margin" w:alignment="right" w:leader="dot"/>
              </w:r>
              <w:r w:rsidR="000B32CD">
                <w:rPr>
                  <w:rFonts w:ascii="Arial" w:hAnsi="Arial" w:cs="Arial"/>
                  <w:b/>
                </w:rPr>
                <w:t>2</w:t>
              </w:r>
              <w:r w:rsidR="00D71FD4">
                <w:rPr>
                  <w:rFonts w:ascii="Arial" w:hAnsi="Arial" w:cs="Arial"/>
                  <w:b/>
                </w:rPr>
                <w:t>7</w:t>
              </w:r>
              <w:r w:rsidR="00F8432F">
                <w:rPr>
                  <w:rFonts w:ascii="Arial" w:hAnsi="Arial" w:cs="Arial"/>
                  <w:b/>
                </w:rPr>
                <w:t>4</w:t>
              </w:r>
            </w:p>
            <w:p w:rsidR="00F51B3A" w:rsidRPr="002C6364" w:rsidRDefault="00F51B3A" w:rsidP="00D10383">
              <w:pPr>
                <w:spacing w:line="360" w:lineRule="auto"/>
                <w:ind w:left="450"/>
                <w:jc w:val="both"/>
                <w:rPr>
                  <w:rFonts w:ascii="Arial" w:hAnsi="Arial" w:cs="Arial"/>
                </w:rPr>
              </w:pPr>
              <w:r w:rsidRPr="002C6364">
                <w:rPr>
                  <w:rFonts w:ascii="Arial" w:hAnsi="Arial" w:cs="Arial"/>
                </w:rPr>
                <w:t>7</w:t>
              </w:r>
              <w:r w:rsidRPr="002C6364">
                <w:rPr>
                  <w:rFonts w:ascii="Arial" w:hAnsi="Arial" w:cs="Arial"/>
                </w:rPr>
                <w:tab/>
                <w:t>DISCUSSION AND CONCLUSION</w:t>
              </w:r>
              <w:r w:rsidRPr="002C6364">
                <w:rPr>
                  <w:rFonts w:ascii="Arial" w:hAnsi="Arial" w:cs="Arial"/>
                </w:rPr>
                <w:ptab w:relativeTo="margin" w:alignment="right" w:leader="dot"/>
              </w:r>
              <w:r w:rsidR="000B32CD">
                <w:rPr>
                  <w:rFonts w:ascii="Arial" w:hAnsi="Arial" w:cs="Arial"/>
                </w:rPr>
                <w:t>2</w:t>
              </w:r>
              <w:r w:rsidR="00D71FD4">
                <w:rPr>
                  <w:rFonts w:ascii="Arial" w:hAnsi="Arial" w:cs="Arial"/>
                </w:rPr>
                <w:t>7</w:t>
              </w:r>
              <w:r w:rsidR="00F8432F">
                <w:rPr>
                  <w:rFonts w:ascii="Arial" w:hAnsi="Arial" w:cs="Arial"/>
                </w:rPr>
                <w:t>5</w:t>
              </w:r>
            </w:p>
            <w:p w:rsidR="00F51B3A" w:rsidRPr="002C6364" w:rsidRDefault="00F51B3A" w:rsidP="00D10383">
              <w:pPr>
                <w:spacing w:line="360" w:lineRule="auto"/>
                <w:ind w:left="90"/>
                <w:jc w:val="both"/>
                <w:rPr>
                  <w:rFonts w:ascii="Arial" w:hAnsi="Arial" w:cs="Arial"/>
                  <w:b/>
                </w:rPr>
              </w:pPr>
              <w:r w:rsidRPr="002C6364">
                <w:rPr>
                  <w:rFonts w:ascii="Arial" w:hAnsi="Arial" w:cs="Arial"/>
                  <w:b/>
                </w:rPr>
                <w:t>CHAPTER 8</w:t>
              </w:r>
              <w:r w:rsidRPr="002531F0">
                <w:rPr>
                  <w:rFonts w:ascii="Arial" w:hAnsi="Arial" w:cs="Arial"/>
                </w:rPr>
                <w:ptab w:relativeTo="margin" w:alignment="right" w:leader="dot"/>
              </w:r>
              <w:r w:rsidR="000B32CD">
                <w:rPr>
                  <w:rFonts w:ascii="Arial" w:hAnsi="Arial" w:cs="Arial"/>
                  <w:b/>
                </w:rPr>
                <w:t>2</w:t>
              </w:r>
              <w:r w:rsidR="00F8432F">
                <w:rPr>
                  <w:rFonts w:ascii="Arial" w:hAnsi="Arial" w:cs="Arial"/>
                  <w:b/>
                </w:rPr>
                <w:t>95</w:t>
              </w:r>
            </w:p>
            <w:p w:rsidR="00F51B3A" w:rsidRPr="002C6364" w:rsidRDefault="00F51B3A" w:rsidP="00D10383">
              <w:pPr>
                <w:spacing w:line="360" w:lineRule="auto"/>
                <w:ind w:left="450"/>
                <w:jc w:val="both"/>
                <w:rPr>
                  <w:rFonts w:ascii="Arial" w:hAnsi="Arial" w:cs="Arial"/>
                </w:rPr>
              </w:pPr>
              <w:r w:rsidRPr="002C6364">
                <w:rPr>
                  <w:rFonts w:ascii="Arial" w:hAnsi="Arial" w:cs="Arial"/>
                </w:rPr>
                <w:t>8</w:t>
              </w:r>
              <w:r w:rsidRPr="002C6364">
                <w:rPr>
                  <w:rFonts w:ascii="Arial" w:hAnsi="Arial" w:cs="Arial"/>
                </w:rPr>
                <w:tab/>
                <w:t>REFERENCE</w:t>
              </w:r>
              <w:r w:rsidR="002531F0">
                <w:rPr>
                  <w:rFonts w:ascii="Arial" w:hAnsi="Arial" w:cs="Arial"/>
                </w:rPr>
                <w:t>S</w:t>
              </w:r>
              <w:r w:rsidRPr="002C6364">
                <w:rPr>
                  <w:rFonts w:ascii="Arial" w:hAnsi="Arial" w:cs="Arial"/>
                </w:rPr>
                <w:ptab w:relativeTo="margin" w:alignment="right" w:leader="dot"/>
              </w:r>
              <w:r w:rsidR="000B32CD">
                <w:rPr>
                  <w:rFonts w:ascii="Arial" w:hAnsi="Arial" w:cs="Arial"/>
                </w:rPr>
                <w:t>2</w:t>
              </w:r>
              <w:r w:rsidR="00F8432F">
                <w:rPr>
                  <w:rFonts w:ascii="Arial" w:hAnsi="Arial" w:cs="Arial"/>
                </w:rPr>
                <w:t>95</w:t>
              </w:r>
            </w:p>
            <w:p w:rsidR="00F51B3A" w:rsidRPr="002C6364" w:rsidRDefault="00F51B3A" w:rsidP="00D10383">
              <w:pPr>
                <w:spacing w:line="360" w:lineRule="auto"/>
                <w:ind w:left="450"/>
                <w:jc w:val="both"/>
                <w:rPr>
                  <w:rFonts w:ascii="Arial" w:hAnsi="Arial" w:cs="Arial"/>
                </w:rPr>
              </w:pPr>
            </w:p>
            <w:p w:rsidR="00F51B3A" w:rsidRPr="002C6364" w:rsidRDefault="00F51B3A" w:rsidP="00D10383">
              <w:pPr>
                <w:spacing w:line="360" w:lineRule="auto"/>
                <w:ind w:left="90"/>
                <w:jc w:val="both"/>
                <w:rPr>
                  <w:rFonts w:ascii="Arial" w:hAnsi="Arial" w:cs="Arial"/>
                  <w:b/>
                </w:rPr>
              </w:pPr>
            </w:p>
            <w:p w:rsidR="00F51B3A" w:rsidRPr="002C6364" w:rsidRDefault="00F51B3A" w:rsidP="00D10383">
              <w:pPr>
                <w:spacing w:line="360" w:lineRule="auto"/>
                <w:ind w:left="720"/>
                <w:jc w:val="both"/>
                <w:rPr>
                  <w:rFonts w:ascii="Arial" w:hAnsi="Arial" w:cs="Arial"/>
                </w:rPr>
              </w:pPr>
            </w:p>
            <w:p w:rsidR="00F51B3A" w:rsidRPr="002C6364" w:rsidRDefault="00F51B3A" w:rsidP="00D10383">
              <w:pPr>
                <w:spacing w:line="360" w:lineRule="auto"/>
                <w:ind w:left="720"/>
                <w:jc w:val="both"/>
                <w:rPr>
                  <w:rFonts w:ascii="Arial" w:hAnsi="Arial" w:cs="Arial"/>
                </w:rPr>
              </w:pPr>
            </w:p>
            <w:p w:rsidR="00F51B3A" w:rsidRPr="002C6364" w:rsidRDefault="00ED518E" w:rsidP="00D10383">
              <w:pPr>
                <w:spacing w:line="360" w:lineRule="auto"/>
                <w:ind w:left="450"/>
                <w:jc w:val="both"/>
                <w:rPr>
                  <w:rFonts w:ascii="Arial" w:hAnsi="Arial" w:cs="Arial"/>
                </w:rPr>
              </w:pPr>
            </w:p>
          </w:sdtContent>
        </w:sdt>
        <w:p w:rsidR="00F51B3A" w:rsidRPr="002C6364" w:rsidRDefault="00F51B3A" w:rsidP="00D10383">
          <w:pPr>
            <w:pStyle w:val="TOCHeading"/>
            <w:spacing w:line="360" w:lineRule="auto"/>
            <w:jc w:val="both"/>
            <w:rPr>
              <w:rFonts w:ascii="Arial" w:hAnsi="Arial" w:cs="Arial"/>
              <w:sz w:val="24"/>
              <w:szCs w:val="24"/>
            </w:rPr>
          </w:pPr>
        </w:p>
        <w:p w:rsidR="00F51B3A" w:rsidRPr="002C6364" w:rsidRDefault="00F51B3A" w:rsidP="00D10383">
          <w:pPr>
            <w:spacing w:after="200" w:line="360" w:lineRule="auto"/>
            <w:jc w:val="both"/>
            <w:rPr>
              <w:rFonts w:ascii="Arial" w:hAnsi="Arial" w:cs="Arial"/>
            </w:rPr>
          </w:pPr>
          <w:r w:rsidRPr="002C6364">
            <w:rPr>
              <w:rFonts w:ascii="Arial" w:hAnsi="Arial" w:cs="Arial"/>
            </w:rPr>
            <w:br w:type="page"/>
          </w:r>
        </w:p>
        <w:p w:rsidR="00F51B3A" w:rsidRPr="002C6364" w:rsidRDefault="00F51B3A" w:rsidP="00D10383">
          <w:pPr>
            <w:spacing w:line="360" w:lineRule="auto"/>
            <w:jc w:val="both"/>
            <w:rPr>
              <w:rFonts w:ascii="Arial" w:hAnsi="Arial" w:cs="Arial"/>
              <w:b/>
            </w:rPr>
          </w:pPr>
          <w:r w:rsidRPr="002C6364">
            <w:rPr>
              <w:rFonts w:ascii="Arial" w:hAnsi="Arial" w:cs="Arial"/>
              <w:b/>
            </w:rPr>
            <w:lastRenderedPageBreak/>
            <w:t>Table of Figures</w:t>
          </w:r>
          <w:r w:rsidR="00D63536">
            <w:rPr>
              <w:rFonts w:ascii="Arial" w:hAnsi="Arial" w:cs="Arial"/>
              <w:b/>
            </w:rPr>
            <w:t>:</w:t>
          </w:r>
        </w:p>
        <w:p w:rsidR="00311AA4" w:rsidRDefault="00311AA4" w:rsidP="00D10383">
          <w:pPr>
            <w:spacing w:line="360" w:lineRule="auto"/>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7230"/>
            <w:gridCol w:w="1104"/>
          </w:tblGrid>
          <w:tr w:rsidR="00311AA4" w:rsidRPr="00C96350" w:rsidTr="00C96350">
            <w:tc>
              <w:tcPr>
                <w:tcW w:w="1242" w:type="dxa"/>
              </w:tcPr>
              <w:p w:rsidR="00311AA4" w:rsidRPr="00C96350" w:rsidRDefault="00311AA4" w:rsidP="00D87356">
                <w:pPr>
                  <w:spacing w:line="360" w:lineRule="auto"/>
                  <w:rPr>
                    <w:rFonts w:ascii="Arial" w:hAnsi="Arial" w:cs="Arial"/>
                    <w:b/>
                    <w:sz w:val="24"/>
                    <w:szCs w:val="24"/>
                  </w:rPr>
                </w:pPr>
                <w:r w:rsidRPr="00C96350">
                  <w:rPr>
                    <w:rFonts w:ascii="Arial" w:hAnsi="Arial" w:cs="Arial"/>
                    <w:b/>
                    <w:sz w:val="24"/>
                    <w:szCs w:val="24"/>
                  </w:rPr>
                  <w:t>Fig. 2.1</w:t>
                </w:r>
              </w:p>
              <w:p w:rsidR="00311AA4" w:rsidRPr="00C96350" w:rsidRDefault="00311AA4" w:rsidP="00D87356">
                <w:pPr>
                  <w:spacing w:line="360" w:lineRule="auto"/>
                  <w:rPr>
                    <w:rFonts w:ascii="Arial" w:hAnsi="Arial" w:cs="Arial"/>
                    <w:b/>
                    <w:sz w:val="24"/>
                    <w:szCs w:val="24"/>
                  </w:rPr>
                </w:pPr>
              </w:p>
            </w:tc>
            <w:tc>
              <w:tcPr>
                <w:tcW w:w="7230" w:type="dxa"/>
              </w:tcPr>
              <w:p w:rsidR="00EA7FE8" w:rsidRDefault="00311AA4" w:rsidP="00C96350">
                <w:pPr>
                  <w:spacing w:line="360" w:lineRule="auto"/>
                  <w:rPr>
                    <w:rFonts w:ascii="Arial" w:hAnsi="Arial" w:cs="Arial"/>
                    <w:sz w:val="24"/>
                    <w:szCs w:val="24"/>
                  </w:rPr>
                </w:pPr>
                <w:r w:rsidRPr="00C96350">
                  <w:rPr>
                    <w:rFonts w:ascii="Arial" w:hAnsi="Arial" w:cs="Arial"/>
                    <w:sz w:val="24"/>
                    <w:szCs w:val="24"/>
                  </w:rPr>
                  <w:t>Schematic representation of digenean trematodes according to Cheng (1986)</w:t>
                </w:r>
                <w:r w:rsidR="00EA7FE8">
                  <w:rPr>
                    <w:rFonts w:ascii="Arial" w:hAnsi="Arial" w:cs="Arial"/>
                    <w:sz w:val="24"/>
                    <w:szCs w:val="24"/>
                  </w:rPr>
                  <w:t>.</w:t>
                </w:r>
              </w:p>
              <w:p w:rsidR="0067679A" w:rsidRPr="00C96350" w:rsidRDefault="0067679A" w:rsidP="00C96350">
                <w:pPr>
                  <w:spacing w:line="360" w:lineRule="auto"/>
                  <w:rPr>
                    <w:rFonts w:ascii="Arial" w:hAnsi="Arial" w:cs="Arial"/>
                    <w:sz w:val="24"/>
                    <w:szCs w:val="24"/>
                  </w:rPr>
                </w:pPr>
              </w:p>
            </w:tc>
            <w:tc>
              <w:tcPr>
                <w:tcW w:w="1104" w:type="dxa"/>
              </w:tcPr>
              <w:p w:rsidR="00311AA4" w:rsidRPr="00C96350" w:rsidRDefault="00311AA4" w:rsidP="00C96350">
                <w:pPr>
                  <w:spacing w:line="360" w:lineRule="auto"/>
                  <w:jc w:val="right"/>
                  <w:rPr>
                    <w:rFonts w:ascii="Arial" w:hAnsi="Arial" w:cs="Arial"/>
                    <w:b/>
                    <w:sz w:val="24"/>
                    <w:szCs w:val="24"/>
                  </w:rPr>
                </w:pPr>
                <w:r w:rsidRPr="00C96350">
                  <w:rPr>
                    <w:rFonts w:ascii="Arial" w:hAnsi="Arial" w:cs="Arial"/>
                    <w:sz w:val="24"/>
                    <w:szCs w:val="24"/>
                  </w:rPr>
                  <w:t>15</w:t>
                </w:r>
              </w:p>
            </w:tc>
          </w:tr>
          <w:tr w:rsidR="00311AA4" w:rsidRPr="00C96350" w:rsidTr="00C96350">
            <w:tc>
              <w:tcPr>
                <w:tcW w:w="1242" w:type="dxa"/>
              </w:tcPr>
              <w:p w:rsidR="00311AA4" w:rsidRPr="00C96350" w:rsidRDefault="00311AA4" w:rsidP="00D87356">
                <w:pPr>
                  <w:spacing w:line="360" w:lineRule="auto"/>
                  <w:rPr>
                    <w:rFonts w:ascii="Arial" w:hAnsi="Arial" w:cs="Arial"/>
                    <w:b/>
                    <w:sz w:val="24"/>
                    <w:szCs w:val="24"/>
                  </w:rPr>
                </w:pPr>
                <w:r w:rsidRPr="00C96350">
                  <w:rPr>
                    <w:rFonts w:ascii="Arial" w:hAnsi="Arial" w:cs="Arial"/>
                    <w:b/>
                    <w:sz w:val="24"/>
                    <w:szCs w:val="24"/>
                  </w:rPr>
                  <w:t>Fig. 2.2</w:t>
                </w:r>
              </w:p>
              <w:p w:rsidR="00311AA4" w:rsidRPr="00C96350" w:rsidRDefault="00311AA4" w:rsidP="00D87356">
                <w:pPr>
                  <w:spacing w:line="360" w:lineRule="auto"/>
                  <w:rPr>
                    <w:rFonts w:ascii="Arial" w:hAnsi="Arial" w:cs="Arial"/>
                    <w:b/>
                    <w:sz w:val="24"/>
                    <w:szCs w:val="24"/>
                  </w:rPr>
                </w:pPr>
              </w:p>
            </w:tc>
            <w:tc>
              <w:tcPr>
                <w:tcW w:w="7230" w:type="dxa"/>
              </w:tcPr>
              <w:p w:rsidR="00311AA4" w:rsidRDefault="00311AA4" w:rsidP="00311AA4">
                <w:pPr>
                  <w:spacing w:line="360" w:lineRule="auto"/>
                  <w:jc w:val="both"/>
                  <w:rPr>
                    <w:rFonts w:ascii="Arial" w:hAnsi="Arial" w:cs="Arial"/>
                    <w:sz w:val="24"/>
                    <w:szCs w:val="24"/>
                  </w:rPr>
                </w:pPr>
                <w:r w:rsidRPr="00C96350">
                  <w:rPr>
                    <w:rFonts w:ascii="Arial" w:hAnsi="Arial" w:cs="Arial"/>
                    <w:sz w:val="24"/>
                    <w:szCs w:val="24"/>
                  </w:rPr>
                  <w:t>Schematic representation of digenean trematodes according to Gibson, Jones &amp; Bray (2001)</w:t>
                </w:r>
                <w:r w:rsidR="00EA7FE8">
                  <w:rPr>
                    <w:rFonts w:ascii="Arial" w:hAnsi="Arial" w:cs="Arial"/>
                    <w:sz w:val="24"/>
                    <w:szCs w:val="24"/>
                  </w:rPr>
                  <w:t>.</w:t>
                </w:r>
              </w:p>
              <w:p w:rsidR="0067679A" w:rsidRPr="00C96350" w:rsidRDefault="0067679A" w:rsidP="00311AA4">
                <w:pPr>
                  <w:spacing w:line="360" w:lineRule="auto"/>
                  <w:jc w:val="both"/>
                  <w:rPr>
                    <w:rFonts w:ascii="Arial" w:hAnsi="Arial" w:cs="Arial"/>
                    <w:sz w:val="24"/>
                    <w:szCs w:val="24"/>
                  </w:rPr>
                </w:pPr>
              </w:p>
            </w:tc>
            <w:tc>
              <w:tcPr>
                <w:tcW w:w="1104" w:type="dxa"/>
              </w:tcPr>
              <w:p w:rsidR="00311AA4" w:rsidRPr="00C96350" w:rsidRDefault="00311AA4" w:rsidP="00C96350">
                <w:pPr>
                  <w:spacing w:line="360" w:lineRule="auto"/>
                  <w:jc w:val="right"/>
                  <w:rPr>
                    <w:rFonts w:ascii="Arial" w:hAnsi="Arial" w:cs="Arial"/>
                    <w:b/>
                    <w:sz w:val="24"/>
                    <w:szCs w:val="24"/>
                  </w:rPr>
                </w:pPr>
                <w:r w:rsidRPr="00C96350">
                  <w:rPr>
                    <w:rFonts w:ascii="Arial" w:hAnsi="Arial" w:cs="Arial"/>
                    <w:sz w:val="24"/>
                    <w:szCs w:val="24"/>
                  </w:rPr>
                  <w:t>22</w:t>
                </w:r>
              </w:p>
            </w:tc>
          </w:tr>
          <w:tr w:rsidR="00311AA4" w:rsidRPr="00C96350" w:rsidTr="00C96350">
            <w:tc>
              <w:tcPr>
                <w:tcW w:w="1242" w:type="dxa"/>
              </w:tcPr>
              <w:p w:rsidR="00311AA4" w:rsidRPr="00C96350" w:rsidRDefault="00311AA4" w:rsidP="00D87356">
                <w:pPr>
                  <w:spacing w:line="360" w:lineRule="auto"/>
                  <w:rPr>
                    <w:rFonts w:ascii="Arial" w:hAnsi="Arial" w:cs="Arial"/>
                    <w:b/>
                    <w:sz w:val="24"/>
                    <w:szCs w:val="24"/>
                  </w:rPr>
                </w:pPr>
                <w:r w:rsidRPr="00C96350">
                  <w:rPr>
                    <w:rFonts w:ascii="Arial" w:hAnsi="Arial" w:cs="Arial"/>
                    <w:b/>
                    <w:sz w:val="24"/>
                    <w:szCs w:val="24"/>
                  </w:rPr>
                  <w:t>Fig. 2.3</w:t>
                </w:r>
              </w:p>
              <w:p w:rsidR="00311AA4" w:rsidRPr="00C96350" w:rsidRDefault="00311AA4" w:rsidP="00D87356">
                <w:pPr>
                  <w:spacing w:line="360" w:lineRule="auto"/>
                  <w:rPr>
                    <w:rFonts w:ascii="Arial" w:hAnsi="Arial" w:cs="Arial"/>
                    <w:b/>
                    <w:sz w:val="24"/>
                    <w:szCs w:val="24"/>
                  </w:rPr>
                </w:pPr>
              </w:p>
            </w:tc>
            <w:tc>
              <w:tcPr>
                <w:tcW w:w="7230" w:type="dxa"/>
              </w:tcPr>
              <w:p w:rsidR="00311AA4" w:rsidRDefault="00311AA4" w:rsidP="00D10383">
                <w:pPr>
                  <w:spacing w:line="360" w:lineRule="auto"/>
                  <w:jc w:val="both"/>
                  <w:rPr>
                    <w:rFonts w:ascii="Arial" w:hAnsi="Arial" w:cs="Arial"/>
                    <w:sz w:val="24"/>
                    <w:szCs w:val="24"/>
                  </w:rPr>
                </w:pPr>
                <w:r w:rsidRPr="00C96350">
                  <w:rPr>
                    <w:rFonts w:ascii="Arial" w:hAnsi="Arial" w:cs="Arial"/>
                    <w:sz w:val="24"/>
                    <w:szCs w:val="24"/>
                  </w:rPr>
                  <w:t>Schematic representation of digenean trematodes according to Jones, Bray &amp; Gibson (2005)</w:t>
                </w:r>
                <w:r w:rsidR="00EA7FE8">
                  <w:rPr>
                    <w:rFonts w:ascii="Arial" w:hAnsi="Arial" w:cs="Arial"/>
                    <w:sz w:val="24"/>
                    <w:szCs w:val="24"/>
                  </w:rPr>
                  <w:t>.</w:t>
                </w:r>
              </w:p>
              <w:p w:rsidR="0067679A" w:rsidRPr="00EA7FE8" w:rsidRDefault="0067679A" w:rsidP="00D10383">
                <w:pPr>
                  <w:spacing w:line="360" w:lineRule="auto"/>
                  <w:jc w:val="both"/>
                  <w:rPr>
                    <w:rFonts w:ascii="Arial" w:hAnsi="Arial" w:cs="Arial"/>
                    <w:sz w:val="24"/>
                    <w:szCs w:val="24"/>
                  </w:rPr>
                </w:pPr>
              </w:p>
            </w:tc>
            <w:tc>
              <w:tcPr>
                <w:tcW w:w="1104" w:type="dxa"/>
              </w:tcPr>
              <w:p w:rsidR="00311AA4" w:rsidRPr="00C96350" w:rsidRDefault="00311AA4" w:rsidP="00C96350">
                <w:pPr>
                  <w:spacing w:line="360" w:lineRule="auto"/>
                  <w:jc w:val="right"/>
                  <w:rPr>
                    <w:rFonts w:ascii="Arial" w:hAnsi="Arial" w:cs="Arial"/>
                    <w:b/>
                    <w:sz w:val="24"/>
                    <w:szCs w:val="24"/>
                  </w:rPr>
                </w:pPr>
                <w:r w:rsidRPr="00C96350">
                  <w:rPr>
                    <w:rFonts w:ascii="Arial" w:hAnsi="Arial" w:cs="Arial"/>
                    <w:sz w:val="24"/>
                    <w:szCs w:val="24"/>
                  </w:rPr>
                  <w:t>38</w:t>
                </w:r>
              </w:p>
            </w:tc>
          </w:tr>
          <w:tr w:rsidR="00311AA4" w:rsidRPr="00C96350" w:rsidTr="00C96350">
            <w:tc>
              <w:tcPr>
                <w:tcW w:w="1242" w:type="dxa"/>
              </w:tcPr>
              <w:p w:rsidR="00311AA4" w:rsidRPr="00C96350" w:rsidRDefault="00311AA4" w:rsidP="00D87356">
                <w:pPr>
                  <w:spacing w:line="360" w:lineRule="auto"/>
                  <w:rPr>
                    <w:rFonts w:ascii="Arial" w:hAnsi="Arial" w:cs="Arial"/>
                    <w:b/>
                    <w:sz w:val="24"/>
                    <w:szCs w:val="24"/>
                  </w:rPr>
                </w:pPr>
                <w:r w:rsidRPr="00C96350">
                  <w:rPr>
                    <w:rFonts w:ascii="Arial" w:hAnsi="Arial" w:cs="Arial"/>
                    <w:b/>
                    <w:sz w:val="24"/>
                    <w:szCs w:val="24"/>
                  </w:rPr>
                  <w:t>Fig. 2.4</w:t>
                </w:r>
              </w:p>
              <w:p w:rsidR="00311AA4" w:rsidRPr="00C96350" w:rsidRDefault="00311AA4" w:rsidP="00D87356">
                <w:pPr>
                  <w:spacing w:line="360" w:lineRule="auto"/>
                  <w:rPr>
                    <w:rFonts w:ascii="Arial" w:hAnsi="Arial" w:cs="Arial"/>
                    <w:b/>
                    <w:sz w:val="24"/>
                    <w:szCs w:val="24"/>
                  </w:rPr>
                </w:pPr>
              </w:p>
            </w:tc>
            <w:tc>
              <w:tcPr>
                <w:tcW w:w="7230" w:type="dxa"/>
              </w:tcPr>
              <w:p w:rsidR="00311AA4" w:rsidRDefault="00311AA4" w:rsidP="00D10383">
                <w:pPr>
                  <w:spacing w:line="360" w:lineRule="auto"/>
                  <w:jc w:val="both"/>
                  <w:rPr>
                    <w:rFonts w:ascii="Arial" w:hAnsi="Arial" w:cs="Arial"/>
                    <w:sz w:val="24"/>
                    <w:szCs w:val="24"/>
                  </w:rPr>
                </w:pPr>
                <w:r w:rsidRPr="00C96350">
                  <w:rPr>
                    <w:rFonts w:ascii="Arial" w:hAnsi="Arial" w:cs="Arial"/>
                    <w:sz w:val="24"/>
                    <w:szCs w:val="24"/>
                  </w:rPr>
                  <w:t>Schematic representation of digenean trematodes according to Bray, Gibson &amp; Jones (2008)</w:t>
                </w:r>
                <w:r w:rsidR="00EA7FE8">
                  <w:rPr>
                    <w:rFonts w:ascii="Arial" w:hAnsi="Arial" w:cs="Arial"/>
                    <w:sz w:val="24"/>
                    <w:szCs w:val="24"/>
                  </w:rPr>
                  <w:t>.</w:t>
                </w:r>
              </w:p>
              <w:p w:rsidR="0067679A" w:rsidRPr="00EA7FE8" w:rsidRDefault="0067679A" w:rsidP="00D10383">
                <w:pPr>
                  <w:spacing w:line="360" w:lineRule="auto"/>
                  <w:jc w:val="both"/>
                  <w:rPr>
                    <w:rFonts w:ascii="Arial" w:hAnsi="Arial" w:cs="Arial"/>
                    <w:sz w:val="24"/>
                    <w:szCs w:val="24"/>
                  </w:rPr>
                </w:pPr>
              </w:p>
            </w:tc>
            <w:tc>
              <w:tcPr>
                <w:tcW w:w="1104" w:type="dxa"/>
              </w:tcPr>
              <w:p w:rsidR="00311AA4" w:rsidRPr="00C96350" w:rsidRDefault="00311AA4" w:rsidP="00C96350">
                <w:pPr>
                  <w:spacing w:line="360" w:lineRule="auto"/>
                  <w:jc w:val="right"/>
                  <w:rPr>
                    <w:rFonts w:ascii="Arial" w:hAnsi="Arial" w:cs="Arial"/>
                    <w:b/>
                    <w:sz w:val="24"/>
                    <w:szCs w:val="24"/>
                  </w:rPr>
                </w:pPr>
                <w:r w:rsidRPr="00C96350">
                  <w:rPr>
                    <w:rFonts w:ascii="Arial" w:hAnsi="Arial" w:cs="Arial"/>
                    <w:sz w:val="24"/>
                    <w:szCs w:val="24"/>
                  </w:rPr>
                  <w:t>93</w:t>
                </w:r>
              </w:p>
            </w:tc>
          </w:tr>
          <w:tr w:rsidR="00311AA4" w:rsidRPr="00C96350" w:rsidTr="00C96350">
            <w:tc>
              <w:tcPr>
                <w:tcW w:w="1242" w:type="dxa"/>
              </w:tcPr>
              <w:p w:rsidR="00311AA4" w:rsidRPr="00C96350" w:rsidRDefault="00311AA4" w:rsidP="00D87356">
                <w:pPr>
                  <w:spacing w:line="360" w:lineRule="auto"/>
                  <w:rPr>
                    <w:rFonts w:ascii="Arial" w:hAnsi="Arial" w:cs="Arial"/>
                    <w:b/>
                    <w:sz w:val="24"/>
                    <w:szCs w:val="24"/>
                  </w:rPr>
                </w:pPr>
                <w:r w:rsidRPr="00C96350">
                  <w:rPr>
                    <w:rFonts w:ascii="Arial" w:hAnsi="Arial" w:cs="Arial"/>
                    <w:b/>
                    <w:sz w:val="24"/>
                    <w:szCs w:val="24"/>
                  </w:rPr>
                  <w:t>Fig. 2.5</w:t>
                </w:r>
              </w:p>
              <w:p w:rsidR="00311AA4" w:rsidRPr="00C96350" w:rsidRDefault="00311AA4" w:rsidP="00D87356">
                <w:pPr>
                  <w:spacing w:line="360" w:lineRule="auto"/>
                  <w:rPr>
                    <w:rFonts w:ascii="Arial" w:hAnsi="Arial" w:cs="Arial"/>
                    <w:b/>
                    <w:sz w:val="24"/>
                    <w:szCs w:val="24"/>
                  </w:rPr>
                </w:pPr>
              </w:p>
            </w:tc>
            <w:tc>
              <w:tcPr>
                <w:tcW w:w="7230" w:type="dxa"/>
              </w:tcPr>
              <w:p w:rsidR="00311AA4" w:rsidRDefault="00311AA4" w:rsidP="00D10383">
                <w:pPr>
                  <w:spacing w:line="360" w:lineRule="auto"/>
                  <w:jc w:val="both"/>
                  <w:rPr>
                    <w:rFonts w:ascii="Arial" w:hAnsi="Arial" w:cs="Arial"/>
                    <w:sz w:val="24"/>
                    <w:szCs w:val="24"/>
                  </w:rPr>
                </w:pPr>
                <w:r w:rsidRPr="00C96350">
                  <w:rPr>
                    <w:rFonts w:ascii="Arial" w:hAnsi="Arial" w:cs="Arial"/>
                    <w:sz w:val="24"/>
                    <w:szCs w:val="24"/>
                  </w:rPr>
                  <w:t xml:space="preserve">Phylogenetic classification of the superfamily Hemiroidea proposed by Gibson &amp; Bray (1979) </w:t>
                </w:r>
                <w:r w:rsidRPr="00EA7FE8">
                  <w:rPr>
                    <w:rFonts w:ascii="Arial" w:hAnsi="Arial" w:cs="Arial"/>
                    <w:b/>
                    <w:sz w:val="24"/>
                    <w:szCs w:val="24"/>
                  </w:rPr>
                  <w:t>A</w:t>
                </w:r>
                <w:r w:rsidRPr="00C96350">
                  <w:rPr>
                    <w:rFonts w:ascii="Arial" w:hAnsi="Arial" w:cs="Arial"/>
                    <w:sz w:val="24"/>
                    <w:szCs w:val="24"/>
                  </w:rPr>
                  <w:t xml:space="preserve"> and Brooks </w:t>
                </w:r>
                <w:r w:rsidRPr="00C96350">
                  <w:rPr>
                    <w:rFonts w:ascii="Arial" w:hAnsi="Arial" w:cs="Arial"/>
                    <w:i/>
                    <w:sz w:val="24"/>
                    <w:szCs w:val="24"/>
                  </w:rPr>
                  <w:t>et al.</w:t>
                </w:r>
                <w:r w:rsidRPr="00C96350">
                  <w:rPr>
                    <w:rFonts w:ascii="Arial" w:hAnsi="Arial" w:cs="Arial"/>
                    <w:sz w:val="24"/>
                    <w:szCs w:val="24"/>
                  </w:rPr>
                  <w:t xml:space="preserve"> (1985) </w:t>
                </w:r>
                <w:r w:rsidRPr="00EA7FE8">
                  <w:rPr>
                    <w:rFonts w:ascii="Arial" w:hAnsi="Arial" w:cs="Arial"/>
                    <w:b/>
                    <w:sz w:val="24"/>
                    <w:szCs w:val="24"/>
                  </w:rPr>
                  <w:t>B</w:t>
                </w:r>
                <w:r w:rsidR="00EA7FE8" w:rsidRPr="00EA7FE8">
                  <w:rPr>
                    <w:rFonts w:ascii="Arial" w:hAnsi="Arial" w:cs="Arial"/>
                    <w:sz w:val="24"/>
                    <w:szCs w:val="24"/>
                  </w:rPr>
                  <w:t>.</w:t>
                </w:r>
              </w:p>
              <w:p w:rsidR="0067679A" w:rsidRPr="00EA7FE8" w:rsidRDefault="0067679A" w:rsidP="00D10383">
                <w:pPr>
                  <w:spacing w:line="360" w:lineRule="auto"/>
                  <w:jc w:val="both"/>
                  <w:rPr>
                    <w:rFonts w:ascii="Arial" w:hAnsi="Arial" w:cs="Arial"/>
                    <w:sz w:val="24"/>
                    <w:szCs w:val="24"/>
                  </w:rPr>
                </w:pPr>
              </w:p>
            </w:tc>
            <w:tc>
              <w:tcPr>
                <w:tcW w:w="1104" w:type="dxa"/>
              </w:tcPr>
              <w:p w:rsidR="00311AA4" w:rsidRPr="00C96350" w:rsidRDefault="00311AA4" w:rsidP="00C96350">
                <w:pPr>
                  <w:spacing w:line="360" w:lineRule="auto"/>
                  <w:jc w:val="right"/>
                  <w:rPr>
                    <w:rFonts w:ascii="Arial" w:hAnsi="Arial" w:cs="Arial"/>
                    <w:b/>
                    <w:sz w:val="24"/>
                    <w:szCs w:val="24"/>
                  </w:rPr>
                </w:pPr>
                <w:r w:rsidRPr="00C96350">
                  <w:rPr>
                    <w:rFonts w:ascii="Arial" w:hAnsi="Arial" w:cs="Arial"/>
                    <w:sz w:val="24"/>
                    <w:szCs w:val="24"/>
                  </w:rPr>
                  <w:t>96</w:t>
                </w:r>
              </w:p>
            </w:tc>
          </w:tr>
          <w:tr w:rsidR="00311AA4" w:rsidRPr="00C96350" w:rsidTr="00C96350">
            <w:tc>
              <w:tcPr>
                <w:tcW w:w="1242" w:type="dxa"/>
              </w:tcPr>
              <w:p w:rsidR="00311AA4" w:rsidRPr="00C96350" w:rsidRDefault="00311AA4" w:rsidP="00D87356">
                <w:pPr>
                  <w:spacing w:line="360" w:lineRule="auto"/>
                  <w:rPr>
                    <w:rFonts w:ascii="Arial" w:hAnsi="Arial" w:cs="Arial"/>
                    <w:b/>
                    <w:sz w:val="24"/>
                    <w:szCs w:val="24"/>
                  </w:rPr>
                </w:pPr>
                <w:r w:rsidRPr="00C96350">
                  <w:rPr>
                    <w:rFonts w:ascii="Arial" w:hAnsi="Arial" w:cs="Arial"/>
                    <w:b/>
                    <w:sz w:val="24"/>
                    <w:szCs w:val="24"/>
                  </w:rPr>
                  <w:t>Fig. 2.6</w:t>
                </w:r>
              </w:p>
            </w:tc>
            <w:tc>
              <w:tcPr>
                <w:tcW w:w="7230" w:type="dxa"/>
              </w:tcPr>
              <w:p w:rsidR="00311AA4" w:rsidRDefault="00311AA4" w:rsidP="00D10383">
                <w:pPr>
                  <w:spacing w:line="360" w:lineRule="auto"/>
                  <w:jc w:val="both"/>
                  <w:rPr>
                    <w:rFonts w:ascii="Arial" w:hAnsi="Arial" w:cs="Arial"/>
                    <w:sz w:val="24"/>
                    <w:szCs w:val="24"/>
                  </w:rPr>
                </w:pPr>
                <w:r w:rsidRPr="00C96350">
                  <w:rPr>
                    <w:rFonts w:ascii="Arial" w:hAnsi="Arial" w:cs="Arial"/>
                    <w:sz w:val="24"/>
                    <w:szCs w:val="24"/>
                  </w:rPr>
                  <w:t xml:space="preserve">Phylogram based on Bayesian inference of the combined SSU ribosomal DNA and LSU ribosomal DNA data. </w:t>
                </w:r>
                <w:r w:rsidR="00C96350" w:rsidRPr="00C96350">
                  <w:rPr>
                    <w:rFonts w:ascii="Arial" w:hAnsi="Arial" w:cs="Arial"/>
                    <w:sz w:val="24"/>
                    <w:szCs w:val="24"/>
                  </w:rPr>
                  <w:t xml:space="preserve">Tree topology is identical to </w:t>
                </w:r>
                <w:r w:rsidRPr="00C96350">
                  <w:rPr>
                    <w:rFonts w:ascii="Arial" w:hAnsi="Arial" w:cs="Arial"/>
                    <w:sz w:val="24"/>
                    <w:szCs w:val="24"/>
                  </w:rPr>
                  <w:t>that produced from a maximum parsimony analysis</w:t>
                </w:r>
                <w:r w:rsidR="00EA7FE8">
                  <w:rPr>
                    <w:rFonts w:ascii="Arial" w:hAnsi="Arial" w:cs="Arial"/>
                    <w:sz w:val="24"/>
                    <w:szCs w:val="24"/>
                  </w:rPr>
                  <w:t>.</w:t>
                </w:r>
              </w:p>
              <w:p w:rsidR="0067679A" w:rsidRPr="00EA7FE8" w:rsidRDefault="0067679A" w:rsidP="00D10383">
                <w:pPr>
                  <w:spacing w:line="360" w:lineRule="auto"/>
                  <w:jc w:val="both"/>
                  <w:rPr>
                    <w:rFonts w:ascii="Arial" w:hAnsi="Arial" w:cs="Arial"/>
                    <w:sz w:val="24"/>
                    <w:szCs w:val="24"/>
                  </w:rPr>
                </w:pPr>
              </w:p>
            </w:tc>
            <w:tc>
              <w:tcPr>
                <w:tcW w:w="1104" w:type="dxa"/>
              </w:tcPr>
              <w:p w:rsidR="00311AA4" w:rsidRPr="00C96350" w:rsidRDefault="00311AA4" w:rsidP="00C96350">
                <w:pPr>
                  <w:spacing w:line="360" w:lineRule="auto"/>
                  <w:jc w:val="right"/>
                  <w:rPr>
                    <w:rFonts w:ascii="Arial" w:hAnsi="Arial" w:cs="Arial"/>
                    <w:b/>
                    <w:sz w:val="24"/>
                    <w:szCs w:val="24"/>
                  </w:rPr>
                </w:pPr>
                <w:r w:rsidRPr="00C96350">
                  <w:rPr>
                    <w:rFonts w:ascii="Arial" w:hAnsi="Arial" w:cs="Arial"/>
                    <w:sz w:val="24"/>
                    <w:szCs w:val="24"/>
                  </w:rPr>
                  <w:t>99</w:t>
                </w:r>
              </w:p>
            </w:tc>
          </w:tr>
          <w:tr w:rsidR="00311AA4" w:rsidRPr="00C96350" w:rsidTr="00C96350">
            <w:tc>
              <w:tcPr>
                <w:tcW w:w="1242" w:type="dxa"/>
              </w:tcPr>
              <w:p w:rsidR="00311AA4" w:rsidRPr="00C96350" w:rsidRDefault="00311AA4" w:rsidP="00D87356">
                <w:pPr>
                  <w:spacing w:line="360" w:lineRule="auto"/>
                  <w:rPr>
                    <w:rFonts w:ascii="Arial" w:hAnsi="Arial" w:cs="Arial"/>
                    <w:b/>
                    <w:sz w:val="24"/>
                    <w:szCs w:val="24"/>
                  </w:rPr>
                </w:pPr>
                <w:r w:rsidRPr="00C96350">
                  <w:rPr>
                    <w:rFonts w:ascii="Arial" w:hAnsi="Arial" w:cs="Arial"/>
                    <w:b/>
                    <w:sz w:val="24"/>
                    <w:szCs w:val="24"/>
                  </w:rPr>
                  <w:t>Fig. 2.7</w:t>
                </w:r>
              </w:p>
            </w:tc>
            <w:tc>
              <w:tcPr>
                <w:tcW w:w="7230" w:type="dxa"/>
              </w:tcPr>
              <w:p w:rsidR="00311AA4" w:rsidRDefault="00311AA4" w:rsidP="00D10383">
                <w:pPr>
                  <w:spacing w:line="360" w:lineRule="auto"/>
                  <w:jc w:val="both"/>
                  <w:rPr>
                    <w:rFonts w:ascii="Arial" w:hAnsi="Arial" w:cs="Arial"/>
                    <w:sz w:val="24"/>
                    <w:szCs w:val="24"/>
                  </w:rPr>
                </w:pPr>
                <w:r w:rsidRPr="00C96350">
                  <w:rPr>
                    <w:rFonts w:ascii="Arial" w:hAnsi="Arial" w:cs="Arial"/>
                    <w:sz w:val="24"/>
                    <w:szCs w:val="24"/>
                  </w:rPr>
                  <w:t>Majority concensus rule tree of nine most parsimonius trees showing definitive hosts</w:t>
                </w:r>
                <w:r w:rsidR="00EA7FE8">
                  <w:rPr>
                    <w:rFonts w:ascii="Arial" w:hAnsi="Arial" w:cs="Arial"/>
                    <w:sz w:val="24"/>
                    <w:szCs w:val="24"/>
                  </w:rPr>
                  <w:t>.</w:t>
                </w:r>
              </w:p>
              <w:p w:rsidR="0067679A" w:rsidRPr="00EA7FE8" w:rsidRDefault="0067679A" w:rsidP="00D10383">
                <w:pPr>
                  <w:spacing w:line="360" w:lineRule="auto"/>
                  <w:jc w:val="both"/>
                  <w:rPr>
                    <w:rFonts w:ascii="Arial" w:hAnsi="Arial" w:cs="Arial"/>
                    <w:sz w:val="24"/>
                    <w:szCs w:val="24"/>
                  </w:rPr>
                </w:pPr>
              </w:p>
            </w:tc>
            <w:tc>
              <w:tcPr>
                <w:tcW w:w="1104" w:type="dxa"/>
              </w:tcPr>
              <w:p w:rsidR="00311AA4" w:rsidRPr="00C96350" w:rsidRDefault="00311AA4" w:rsidP="00C96350">
                <w:pPr>
                  <w:spacing w:line="360" w:lineRule="auto"/>
                  <w:jc w:val="right"/>
                  <w:rPr>
                    <w:rFonts w:ascii="Arial" w:hAnsi="Arial" w:cs="Arial"/>
                    <w:b/>
                    <w:sz w:val="24"/>
                    <w:szCs w:val="24"/>
                  </w:rPr>
                </w:pPr>
                <w:r w:rsidRPr="00C96350">
                  <w:rPr>
                    <w:rFonts w:ascii="Arial" w:hAnsi="Arial" w:cs="Arial"/>
                    <w:sz w:val="24"/>
                    <w:szCs w:val="24"/>
                  </w:rPr>
                  <w:t>100</w:t>
                </w:r>
              </w:p>
            </w:tc>
          </w:tr>
          <w:tr w:rsidR="00311AA4" w:rsidRPr="00C96350" w:rsidTr="00C96350">
            <w:tc>
              <w:tcPr>
                <w:tcW w:w="1242" w:type="dxa"/>
              </w:tcPr>
              <w:p w:rsidR="00311AA4" w:rsidRPr="00C96350" w:rsidRDefault="00311AA4" w:rsidP="00D87356">
                <w:pPr>
                  <w:spacing w:line="360" w:lineRule="auto"/>
                  <w:rPr>
                    <w:rFonts w:ascii="Arial" w:hAnsi="Arial" w:cs="Arial"/>
                    <w:b/>
                    <w:sz w:val="24"/>
                    <w:szCs w:val="24"/>
                  </w:rPr>
                </w:pPr>
                <w:r w:rsidRPr="00C96350">
                  <w:rPr>
                    <w:rFonts w:ascii="Arial" w:hAnsi="Arial" w:cs="Arial"/>
                    <w:b/>
                    <w:sz w:val="24"/>
                    <w:szCs w:val="24"/>
                  </w:rPr>
                  <w:t>Fig. 3.1</w:t>
                </w:r>
              </w:p>
            </w:tc>
            <w:tc>
              <w:tcPr>
                <w:tcW w:w="7230" w:type="dxa"/>
              </w:tcPr>
              <w:p w:rsidR="00311AA4" w:rsidRDefault="00311AA4" w:rsidP="00D10383">
                <w:pPr>
                  <w:spacing w:line="360" w:lineRule="auto"/>
                  <w:jc w:val="both"/>
                  <w:rPr>
                    <w:rFonts w:ascii="Arial" w:hAnsi="Arial" w:cs="Arial"/>
                    <w:sz w:val="24"/>
                    <w:szCs w:val="24"/>
                  </w:rPr>
                </w:pPr>
                <w:r w:rsidRPr="00C96350">
                  <w:rPr>
                    <w:rFonts w:ascii="Arial" w:hAnsi="Arial" w:cs="Arial"/>
                    <w:b/>
                    <w:sz w:val="24"/>
                    <w:szCs w:val="24"/>
                  </w:rPr>
                  <w:t>A</w:t>
                </w:r>
                <w:r w:rsidRPr="00C96350">
                  <w:rPr>
                    <w:rFonts w:ascii="Arial" w:hAnsi="Arial" w:cs="Arial"/>
                    <w:sz w:val="24"/>
                    <w:szCs w:val="24"/>
                  </w:rPr>
                  <w:t xml:space="preserve">, </w:t>
                </w:r>
                <w:r w:rsidRPr="00C96350">
                  <w:rPr>
                    <w:rFonts w:ascii="Arial" w:hAnsi="Arial" w:cs="Arial"/>
                    <w:i/>
                    <w:sz w:val="24"/>
                    <w:szCs w:val="24"/>
                  </w:rPr>
                  <w:t>Lymnaea natalensis</w:t>
                </w:r>
                <w:r w:rsidRPr="00C96350">
                  <w:rPr>
                    <w:rFonts w:ascii="Arial" w:hAnsi="Arial" w:cs="Arial"/>
                    <w:sz w:val="24"/>
                    <w:szCs w:val="24"/>
                  </w:rPr>
                  <w:t xml:space="preserve"> Krauss, 1848; </w:t>
                </w:r>
                <w:r w:rsidRPr="00C96350">
                  <w:rPr>
                    <w:rFonts w:ascii="Arial" w:hAnsi="Arial" w:cs="Arial"/>
                    <w:b/>
                    <w:sz w:val="24"/>
                    <w:szCs w:val="24"/>
                  </w:rPr>
                  <w:t>B</w:t>
                </w:r>
                <w:r w:rsidRPr="00C96350">
                  <w:rPr>
                    <w:rFonts w:ascii="Arial" w:hAnsi="Arial" w:cs="Arial"/>
                    <w:sz w:val="24"/>
                    <w:szCs w:val="24"/>
                  </w:rPr>
                  <w:t xml:space="preserve">, Distribution in Africa of </w:t>
                </w:r>
                <w:r w:rsidRPr="00C96350">
                  <w:rPr>
                    <w:rFonts w:ascii="Arial" w:hAnsi="Arial" w:cs="Arial"/>
                    <w:i/>
                    <w:sz w:val="24"/>
                    <w:szCs w:val="24"/>
                  </w:rPr>
                  <w:t>L. natalensis</w:t>
                </w:r>
                <w:r w:rsidRPr="00C96350">
                  <w:rPr>
                    <w:rFonts w:ascii="Arial" w:hAnsi="Arial" w:cs="Arial"/>
                    <w:sz w:val="24"/>
                    <w:szCs w:val="24"/>
                  </w:rPr>
                  <w:t xml:space="preserve"> (redrawn from Brown, 1994)</w:t>
                </w:r>
                <w:r w:rsidR="00EA7FE8">
                  <w:rPr>
                    <w:rFonts w:ascii="Arial" w:hAnsi="Arial" w:cs="Arial"/>
                    <w:sz w:val="24"/>
                    <w:szCs w:val="24"/>
                  </w:rPr>
                  <w:t>.</w:t>
                </w:r>
              </w:p>
              <w:p w:rsidR="0067679A" w:rsidRPr="00EA7FE8" w:rsidRDefault="0067679A" w:rsidP="00D10383">
                <w:pPr>
                  <w:spacing w:line="360" w:lineRule="auto"/>
                  <w:jc w:val="both"/>
                  <w:rPr>
                    <w:rFonts w:ascii="Arial" w:hAnsi="Arial" w:cs="Arial"/>
                    <w:sz w:val="24"/>
                    <w:szCs w:val="24"/>
                  </w:rPr>
                </w:pPr>
              </w:p>
            </w:tc>
            <w:tc>
              <w:tcPr>
                <w:tcW w:w="1104" w:type="dxa"/>
              </w:tcPr>
              <w:p w:rsidR="00311AA4" w:rsidRPr="00C96350" w:rsidRDefault="00311AA4" w:rsidP="00C96350">
                <w:pPr>
                  <w:spacing w:line="360" w:lineRule="auto"/>
                  <w:jc w:val="right"/>
                  <w:rPr>
                    <w:rFonts w:ascii="Arial" w:hAnsi="Arial" w:cs="Arial"/>
                    <w:b/>
                    <w:sz w:val="24"/>
                    <w:szCs w:val="24"/>
                  </w:rPr>
                </w:pPr>
                <w:r w:rsidRPr="00C96350">
                  <w:rPr>
                    <w:rFonts w:ascii="Arial" w:hAnsi="Arial" w:cs="Arial"/>
                    <w:sz w:val="24"/>
                    <w:szCs w:val="24"/>
                  </w:rPr>
                  <w:t>108</w:t>
                </w:r>
              </w:p>
            </w:tc>
          </w:tr>
          <w:tr w:rsidR="00311AA4" w:rsidRPr="00C96350" w:rsidTr="00C96350">
            <w:tc>
              <w:tcPr>
                <w:tcW w:w="1242" w:type="dxa"/>
              </w:tcPr>
              <w:p w:rsidR="00311AA4" w:rsidRPr="00C96350" w:rsidRDefault="00311AA4" w:rsidP="00D87356">
                <w:pPr>
                  <w:spacing w:line="360" w:lineRule="auto"/>
                  <w:rPr>
                    <w:rFonts w:ascii="Arial" w:hAnsi="Arial" w:cs="Arial"/>
                    <w:b/>
                    <w:sz w:val="24"/>
                    <w:szCs w:val="24"/>
                  </w:rPr>
                </w:pPr>
                <w:r w:rsidRPr="00C96350">
                  <w:rPr>
                    <w:rFonts w:ascii="Arial" w:hAnsi="Arial" w:cs="Arial"/>
                    <w:b/>
                    <w:sz w:val="24"/>
                    <w:szCs w:val="24"/>
                  </w:rPr>
                  <w:t>Fig. 3.2</w:t>
                </w:r>
              </w:p>
            </w:tc>
            <w:tc>
              <w:tcPr>
                <w:tcW w:w="7230" w:type="dxa"/>
              </w:tcPr>
              <w:p w:rsidR="00EA7FE8" w:rsidRDefault="00311AA4" w:rsidP="00D10383">
                <w:pPr>
                  <w:spacing w:line="360" w:lineRule="auto"/>
                  <w:jc w:val="both"/>
                  <w:rPr>
                    <w:rFonts w:ascii="Arial" w:hAnsi="Arial" w:cs="Arial"/>
                    <w:sz w:val="24"/>
                    <w:szCs w:val="24"/>
                  </w:rPr>
                </w:pPr>
                <w:r w:rsidRPr="00C96350">
                  <w:rPr>
                    <w:rFonts w:ascii="Arial" w:hAnsi="Arial" w:cs="Arial"/>
                    <w:b/>
                    <w:sz w:val="24"/>
                    <w:szCs w:val="24"/>
                  </w:rPr>
                  <w:t>A</w:t>
                </w:r>
                <w:r w:rsidRPr="00C96350">
                  <w:rPr>
                    <w:rFonts w:ascii="Arial" w:hAnsi="Arial" w:cs="Arial"/>
                    <w:sz w:val="24"/>
                    <w:szCs w:val="24"/>
                  </w:rPr>
                  <w:t xml:space="preserve">, </w:t>
                </w:r>
                <w:r w:rsidRPr="00C96350">
                  <w:rPr>
                    <w:rFonts w:ascii="Arial" w:hAnsi="Arial" w:cs="Arial"/>
                    <w:i/>
                    <w:sz w:val="24"/>
                    <w:szCs w:val="24"/>
                  </w:rPr>
                  <w:t>Bulinus africanus</w:t>
                </w:r>
                <w:r w:rsidRPr="00C96350">
                  <w:rPr>
                    <w:rFonts w:ascii="Arial" w:hAnsi="Arial" w:cs="Arial"/>
                    <w:sz w:val="24"/>
                    <w:szCs w:val="24"/>
                  </w:rPr>
                  <w:t xml:space="preserve"> Krauss, 1848; </w:t>
                </w:r>
                <w:r w:rsidRPr="00C96350">
                  <w:rPr>
                    <w:rFonts w:ascii="Arial" w:hAnsi="Arial" w:cs="Arial"/>
                    <w:b/>
                    <w:sz w:val="24"/>
                    <w:szCs w:val="24"/>
                  </w:rPr>
                  <w:t>B</w:t>
                </w:r>
                <w:r w:rsidRPr="00C96350">
                  <w:rPr>
                    <w:rFonts w:ascii="Arial" w:hAnsi="Arial" w:cs="Arial"/>
                    <w:sz w:val="24"/>
                    <w:szCs w:val="24"/>
                  </w:rPr>
                  <w:t xml:space="preserve">, Distribution in Africa of </w:t>
                </w:r>
                <w:r w:rsidRPr="00C96350">
                  <w:rPr>
                    <w:rFonts w:ascii="Arial" w:hAnsi="Arial" w:cs="Arial"/>
                    <w:i/>
                    <w:sz w:val="24"/>
                    <w:szCs w:val="24"/>
                  </w:rPr>
                  <w:t>B. africanus</w:t>
                </w:r>
                <w:r w:rsidRPr="00C96350">
                  <w:rPr>
                    <w:rFonts w:ascii="Arial" w:hAnsi="Arial" w:cs="Arial"/>
                    <w:sz w:val="24"/>
                    <w:szCs w:val="24"/>
                  </w:rPr>
                  <w:t xml:space="preserve"> (redrawn from Brown, 1994)</w:t>
                </w:r>
                <w:r w:rsidR="00EA7FE8">
                  <w:rPr>
                    <w:rFonts w:ascii="Arial" w:hAnsi="Arial" w:cs="Arial"/>
                    <w:sz w:val="24"/>
                    <w:szCs w:val="24"/>
                  </w:rPr>
                  <w:t>.</w:t>
                </w:r>
              </w:p>
              <w:p w:rsidR="0067679A" w:rsidRDefault="0067679A" w:rsidP="00D10383">
                <w:pPr>
                  <w:spacing w:line="360" w:lineRule="auto"/>
                  <w:jc w:val="both"/>
                  <w:rPr>
                    <w:rFonts w:ascii="Arial" w:hAnsi="Arial" w:cs="Arial"/>
                    <w:sz w:val="24"/>
                    <w:szCs w:val="24"/>
                  </w:rPr>
                </w:pPr>
              </w:p>
              <w:p w:rsidR="0067679A" w:rsidRPr="00EA7FE8" w:rsidRDefault="0067679A" w:rsidP="00D10383">
                <w:pPr>
                  <w:spacing w:line="360" w:lineRule="auto"/>
                  <w:jc w:val="both"/>
                  <w:rPr>
                    <w:rFonts w:ascii="Arial" w:hAnsi="Arial" w:cs="Arial"/>
                    <w:sz w:val="24"/>
                    <w:szCs w:val="24"/>
                  </w:rPr>
                </w:pPr>
              </w:p>
            </w:tc>
            <w:tc>
              <w:tcPr>
                <w:tcW w:w="1104" w:type="dxa"/>
              </w:tcPr>
              <w:p w:rsidR="00311AA4" w:rsidRPr="00C96350" w:rsidRDefault="00311AA4" w:rsidP="00C96350">
                <w:pPr>
                  <w:spacing w:line="360" w:lineRule="auto"/>
                  <w:jc w:val="right"/>
                  <w:rPr>
                    <w:rFonts w:ascii="Arial" w:hAnsi="Arial" w:cs="Arial"/>
                    <w:b/>
                    <w:sz w:val="24"/>
                    <w:szCs w:val="24"/>
                  </w:rPr>
                </w:pPr>
                <w:r w:rsidRPr="00C96350">
                  <w:rPr>
                    <w:rFonts w:ascii="Arial" w:hAnsi="Arial" w:cs="Arial"/>
                    <w:sz w:val="24"/>
                    <w:szCs w:val="24"/>
                  </w:rPr>
                  <w:t>110</w:t>
                </w:r>
              </w:p>
            </w:tc>
          </w:tr>
          <w:tr w:rsidR="00311AA4" w:rsidRPr="00C96350" w:rsidTr="00C96350">
            <w:tc>
              <w:tcPr>
                <w:tcW w:w="1242" w:type="dxa"/>
              </w:tcPr>
              <w:p w:rsidR="00311AA4" w:rsidRPr="00C96350" w:rsidRDefault="00311AA4" w:rsidP="00D87356">
                <w:pPr>
                  <w:spacing w:line="360" w:lineRule="auto"/>
                  <w:rPr>
                    <w:rFonts w:ascii="Arial" w:hAnsi="Arial" w:cs="Arial"/>
                    <w:b/>
                    <w:sz w:val="24"/>
                    <w:szCs w:val="24"/>
                  </w:rPr>
                </w:pPr>
                <w:r w:rsidRPr="00C96350">
                  <w:rPr>
                    <w:rFonts w:ascii="Arial" w:hAnsi="Arial" w:cs="Arial"/>
                    <w:b/>
                    <w:sz w:val="24"/>
                    <w:szCs w:val="24"/>
                  </w:rPr>
                  <w:lastRenderedPageBreak/>
                  <w:t>Fig. 3.3</w:t>
                </w:r>
              </w:p>
            </w:tc>
            <w:tc>
              <w:tcPr>
                <w:tcW w:w="7230" w:type="dxa"/>
              </w:tcPr>
              <w:p w:rsidR="00311AA4" w:rsidRDefault="00311AA4" w:rsidP="00D10383">
                <w:pPr>
                  <w:spacing w:line="360" w:lineRule="auto"/>
                  <w:jc w:val="both"/>
                  <w:rPr>
                    <w:rFonts w:ascii="Arial" w:hAnsi="Arial" w:cs="Arial"/>
                    <w:sz w:val="24"/>
                    <w:szCs w:val="24"/>
                  </w:rPr>
                </w:pPr>
                <w:r w:rsidRPr="00C96350">
                  <w:rPr>
                    <w:rFonts w:ascii="Arial" w:hAnsi="Arial" w:cs="Arial"/>
                    <w:b/>
                    <w:sz w:val="24"/>
                    <w:szCs w:val="24"/>
                  </w:rPr>
                  <w:t>A</w:t>
                </w:r>
                <w:r w:rsidRPr="00C96350">
                  <w:rPr>
                    <w:rFonts w:ascii="Arial" w:hAnsi="Arial" w:cs="Arial"/>
                    <w:sz w:val="24"/>
                    <w:szCs w:val="24"/>
                  </w:rPr>
                  <w:t xml:space="preserve">, </w:t>
                </w:r>
                <w:r w:rsidRPr="00C96350">
                  <w:rPr>
                    <w:rFonts w:ascii="Arial" w:hAnsi="Arial" w:cs="Arial"/>
                    <w:i/>
                    <w:sz w:val="24"/>
                    <w:szCs w:val="24"/>
                  </w:rPr>
                  <w:t>Bulinus tropicus</w:t>
                </w:r>
                <w:r w:rsidRPr="00C96350">
                  <w:rPr>
                    <w:rFonts w:ascii="Arial" w:hAnsi="Arial" w:cs="Arial"/>
                    <w:sz w:val="24"/>
                    <w:szCs w:val="24"/>
                  </w:rPr>
                  <w:t xml:space="preserve"> Krauss, 1848; </w:t>
                </w:r>
                <w:r w:rsidRPr="00C96350">
                  <w:rPr>
                    <w:rFonts w:ascii="Arial" w:hAnsi="Arial" w:cs="Arial"/>
                    <w:b/>
                    <w:sz w:val="24"/>
                    <w:szCs w:val="24"/>
                  </w:rPr>
                  <w:t>B</w:t>
                </w:r>
                <w:r w:rsidRPr="00C96350">
                  <w:rPr>
                    <w:rFonts w:ascii="Arial" w:hAnsi="Arial" w:cs="Arial"/>
                    <w:sz w:val="24"/>
                    <w:szCs w:val="24"/>
                  </w:rPr>
                  <w:t xml:space="preserve">, Distribution in Africa of </w:t>
                </w:r>
                <w:r w:rsidRPr="00C96350">
                  <w:rPr>
                    <w:rFonts w:ascii="Arial" w:hAnsi="Arial" w:cs="Arial"/>
                    <w:i/>
                    <w:sz w:val="24"/>
                    <w:szCs w:val="24"/>
                  </w:rPr>
                  <w:t>B. tropicus</w:t>
                </w:r>
                <w:r w:rsidRPr="00C96350">
                  <w:rPr>
                    <w:rFonts w:ascii="Arial" w:hAnsi="Arial" w:cs="Arial"/>
                    <w:sz w:val="24"/>
                    <w:szCs w:val="24"/>
                  </w:rPr>
                  <w:t xml:space="preserve"> (redrawn from Brown, 1994)</w:t>
                </w:r>
                <w:r w:rsidR="00EA7FE8">
                  <w:rPr>
                    <w:rFonts w:ascii="Arial" w:hAnsi="Arial" w:cs="Arial"/>
                    <w:sz w:val="24"/>
                    <w:szCs w:val="24"/>
                  </w:rPr>
                  <w:t>.</w:t>
                </w:r>
              </w:p>
              <w:p w:rsidR="0067679A" w:rsidRPr="00C96350" w:rsidRDefault="0067679A" w:rsidP="00D10383">
                <w:pPr>
                  <w:spacing w:line="360" w:lineRule="auto"/>
                  <w:jc w:val="both"/>
                  <w:rPr>
                    <w:rFonts w:ascii="Arial" w:hAnsi="Arial" w:cs="Arial"/>
                    <w:b/>
                    <w:sz w:val="24"/>
                    <w:szCs w:val="24"/>
                  </w:rPr>
                </w:pPr>
              </w:p>
            </w:tc>
            <w:tc>
              <w:tcPr>
                <w:tcW w:w="1104" w:type="dxa"/>
              </w:tcPr>
              <w:p w:rsidR="00311AA4" w:rsidRPr="00C96350" w:rsidRDefault="00311AA4" w:rsidP="00C96350">
                <w:pPr>
                  <w:spacing w:line="360" w:lineRule="auto"/>
                  <w:jc w:val="right"/>
                  <w:rPr>
                    <w:rFonts w:ascii="Arial" w:hAnsi="Arial" w:cs="Arial"/>
                    <w:b/>
                    <w:sz w:val="24"/>
                    <w:szCs w:val="24"/>
                  </w:rPr>
                </w:pPr>
                <w:r w:rsidRPr="00C96350">
                  <w:rPr>
                    <w:rFonts w:ascii="Arial" w:hAnsi="Arial" w:cs="Arial"/>
                    <w:sz w:val="24"/>
                    <w:szCs w:val="24"/>
                  </w:rPr>
                  <w:t>112</w:t>
                </w:r>
              </w:p>
            </w:tc>
          </w:tr>
          <w:tr w:rsidR="00311AA4" w:rsidRPr="00C96350" w:rsidTr="00C96350">
            <w:tc>
              <w:tcPr>
                <w:tcW w:w="1242" w:type="dxa"/>
              </w:tcPr>
              <w:p w:rsidR="00311AA4" w:rsidRPr="00C96350" w:rsidRDefault="00311AA4" w:rsidP="00D87356">
                <w:pPr>
                  <w:spacing w:line="360" w:lineRule="auto"/>
                  <w:rPr>
                    <w:rFonts w:ascii="Arial" w:hAnsi="Arial" w:cs="Arial"/>
                    <w:b/>
                    <w:sz w:val="24"/>
                    <w:szCs w:val="24"/>
                  </w:rPr>
                </w:pPr>
                <w:r w:rsidRPr="00C96350">
                  <w:rPr>
                    <w:rFonts w:ascii="Arial" w:hAnsi="Arial" w:cs="Arial"/>
                    <w:b/>
                    <w:sz w:val="24"/>
                    <w:szCs w:val="24"/>
                  </w:rPr>
                  <w:t>Fig. 3.4</w:t>
                </w:r>
              </w:p>
            </w:tc>
            <w:tc>
              <w:tcPr>
                <w:tcW w:w="7230" w:type="dxa"/>
              </w:tcPr>
              <w:p w:rsidR="00C96350" w:rsidRDefault="00311AA4" w:rsidP="00D10383">
                <w:pPr>
                  <w:spacing w:line="360" w:lineRule="auto"/>
                  <w:jc w:val="both"/>
                  <w:rPr>
                    <w:rFonts w:ascii="Arial" w:hAnsi="Arial" w:cs="Arial"/>
                    <w:sz w:val="24"/>
                    <w:szCs w:val="24"/>
                  </w:rPr>
                </w:pPr>
                <w:r w:rsidRPr="00C96350">
                  <w:rPr>
                    <w:rFonts w:ascii="Arial" w:hAnsi="Arial" w:cs="Arial"/>
                    <w:b/>
                    <w:sz w:val="24"/>
                    <w:szCs w:val="24"/>
                  </w:rPr>
                  <w:t>A</w:t>
                </w:r>
                <w:r w:rsidRPr="00C96350">
                  <w:rPr>
                    <w:rFonts w:ascii="Arial" w:hAnsi="Arial" w:cs="Arial"/>
                    <w:sz w:val="24"/>
                    <w:szCs w:val="24"/>
                  </w:rPr>
                  <w:t xml:space="preserve">, </w:t>
                </w:r>
                <w:r w:rsidRPr="00C96350">
                  <w:rPr>
                    <w:rFonts w:ascii="Arial" w:hAnsi="Arial" w:cs="Arial"/>
                    <w:i/>
                    <w:sz w:val="24"/>
                    <w:szCs w:val="24"/>
                  </w:rPr>
                  <w:t>Biomphalaria pfeifferi</w:t>
                </w:r>
                <w:r w:rsidRPr="00C96350">
                  <w:rPr>
                    <w:rFonts w:ascii="Arial" w:hAnsi="Arial" w:cs="Arial"/>
                    <w:sz w:val="24"/>
                    <w:szCs w:val="24"/>
                  </w:rPr>
                  <w:t xml:space="preserve"> Krauss, 1848; </w:t>
                </w:r>
                <w:r w:rsidRPr="00C96350">
                  <w:rPr>
                    <w:rFonts w:ascii="Arial" w:hAnsi="Arial" w:cs="Arial"/>
                    <w:b/>
                    <w:sz w:val="24"/>
                    <w:szCs w:val="24"/>
                  </w:rPr>
                  <w:t>B</w:t>
                </w:r>
                <w:r w:rsidRPr="00C96350">
                  <w:rPr>
                    <w:rFonts w:ascii="Arial" w:hAnsi="Arial" w:cs="Arial"/>
                    <w:sz w:val="24"/>
                    <w:szCs w:val="24"/>
                  </w:rPr>
                  <w:t xml:space="preserve">, Distribution in Africa of </w:t>
                </w:r>
                <w:r w:rsidRPr="00C96350">
                  <w:rPr>
                    <w:rFonts w:ascii="Arial" w:hAnsi="Arial" w:cs="Arial"/>
                    <w:i/>
                    <w:sz w:val="24"/>
                    <w:szCs w:val="24"/>
                  </w:rPr>
                  <w:t>B. pfeifferi</w:t>
                </w:r>
                <w:r w:rsidRPr="00C96350">
                  <w:rPr>
                    <w:rFonts w:ascii="Arial" w:hAnsi="Arial" w:cs="Arial"/>
                    <w:sz w:val="24"/>
                    <w:szCs w:val="24"/>
                  </w:rPr>
                  <w:t xml:space="preserve"> (redrawn from Brown, 1994)</w:t>
                </w:r>
                <w:r w:rsidR="00EA7FE8">
                  <w:rPr>
                    <w:rFonts w:ascii="Arial" w:hAnsi="Arial" w:cs="Arial"/>
                    <w:sz w:val="24"/>
                    <w:szCs w:val="24"/>
                  </w:rPr>
                  <w:t>.</w:t>
                </w:r>
              </w:p>
              <w:p w:rsidR="0067679A" w:rsidRPr="00EA7FE8" w:rsidRDefault="0067679A" w:rsidP="00D10383">
                <w:pPr>
                  <w:spacing w:line="360" w:lineRule="auto"/>
                  <w:jc w:val="both"/>
                  <w:rPr>
                    <w:rFonts w:ascii="Arial" w:hAnsi="Arial" w:cs="Arial"/>
                    <w:sz w:val="24"/>
                    <w:szCs w:val="24"/>
                  </w:rPr>
                </w:pPr>
              </w:p>
            </w:tc>
            <w:tc>
              <w:tcPr>
                <w:tcW w:w="1104" w:type="dxa"/>
              </w:tcPr>
              <w:p w:rsidR="00311AA4" w:rsidRPr="00C96350" w:rsidRDefault="00C96350" w:rsidP="00C96350">
                <w:pPr>
                  <w:spacing w:line="360" w:lineRule="auto"/>
                  <w:jc w:val="right"/>
                  <w:rPr>
                    <w:rFonts w:ascii="Arial" w:hAnsi="Arial" w:cs="Arial"/>
                    <w:b/>
                    <w:sz w:val="24"/>
                    <w:szCs w:val="24"/>
                  </w:rPr>
                </w:pPr>
                <w:r w:rsidRPr="00C96350">
                  <w:rPr>
                    <w:rFonts w:ascii="Arial" w:hAnsi="Arial" w:cs="Arial"/>
                    <w:sz w:val="24"/>
                    <w:szCs w:val="24"/>
                  </w:rPr>
                  <w:t>114</w:t>
                </w:r>
              </w:p>
            </w:tc>
          </w:tr>
          <w:tr w:rsidR="00311AA4" w:rsidRPr="00C96350" w:rsidTr="00C96350">
            <w:tc>
              <w:tcPr>
                <w:tcW w:w="1242" w:type="dxa"/>
              </w:tcPr>
              <w:p w:rsidR="00311AA4" w:rsidRPr="00C96350" w:rsidRDefault="00C96350" w:rsidP="00D87356">
                <w:pPr>
                  <w:spacing w:line="360" w:lineRule="auto"/>
                  <w:rPr>
                    <w:rFonts w:ascii="Arial" w:hAnsi="Arial" w:cs="Arial"/>
                    <w:b/>
                    <w:sz w:val="24"/>
                    <w:szCs w:val="24"/>
                  </w:rPr>
                </w:pPr>
                <w:r w:rsidRPr="00C96350">
                  <w:rPr>
                    <w:rFonts w:ascii="Arial" w:hAnsi="Arial" w:cs="Arial"/>
                    <w:b/>
                    <w:sz w:val="24"/>
                    <w:szCs w:val="24"/>
                  </w:rPr>
                  <w:t>Fig. 3.5</w:t>
                </w:r>
              </w:p>
            </w:tc>
            <w:tc>
              <w:tcPr>
                <w:tcW w:w="7230" w:type="dxa"/>
              </w:tcPr>
              <w:p w:rsidR="00C96350" w:rsidRDefault="00C96350" w:rsidP="00D10383">
                <w:pPr>
                  <w:spacing w:line="360" w:lineRule="auto"/>
                  <w:jc w:val="both"/>
                  <w:rPr>
                    <w:rFonts w:ascii="Arial" w:hAnsi="Arial" w:cs="Arial"/>
                    <w:sz w:val="24"/>
                    <w:szCs w:val="24"/>
                  </w:rPr>
                </w:pPr>
                <w:r w:rsidRPr="00C96350">
                  <w:rPr>
                    <w:rFonts w:ascii="Arial" w:hAnsi="Arial" w:cs="Arial"/>
                    <w:b/>
                    <w:sz w:val="24"/>
                    <w:szCs w:val="24"/>
                  </w:rPr>
                  <w:t>A</w:t>
                </w:r>
                <w:r w:rsidRPr="00C96350">
                  <w:rPr>
                    <w:rFonts w:ascii="Arial" w:hAnsi="Arial" w:cs="Arial"/>
                    <w:sz w:val="24"/>
                    <w:szCs w:val="24"/>
                  </w:rPr>
                  <w:t xml:space="preserve">, </w:t>
                </w:r>
                <w:r w:rsidRPr="00C96350">
                  <w:rPr>
                    <w:rFonts w:ascii="Arial" w:hAnsi="Arial" w:cs="Arial"/>
                    <w:i/>
                    <w:sz w:val="24"/>
                    <w:szCs w:val="24"/>
                  </w:rPr>
                  <w:t>Gyraulus connollyi</w:t>
                </w:r>
                <w:r w:rsidRPr="00C96350">
                  <w:rPr>
                    <w:rFonts w:ascii="Arial" w:hAnsi="Arial" w:cs="Arial"/>
                    <w:sz w:val="24"/>
                    <w:szCs w:val="24"/>
                  </w:rPr>
                  <w:t xml:space="preserve"> Brown &amp; van Eeden, 1969</w:t>
                </w:r>
                <w:r w:rsidR="00EA7FE8">
                  <w:rPr>
                    <w:rFonts w:ascii="Arial" w:hAnsi="Arial" w:cs="Arial"/>
                    <w:sz w:val="24"/>
                    <w:szCs w:val="24"/>
                  </w:rPr>
                  <w:t>.</w:t>
                </w:r>
              </w:p>
              <w:p w:rsidR="0067679A" w:rsidRPr="00EA7FE8" w:rsidRDefault="0067679A" w:rsidP="00D10383">
                <w:pPr>
                  <w:spacing w:line="360" w:lineRule="auto"/>
                  <w:jc w:val="both"/>
                  <w:rPr>
                    <w:rFonts w:ascii="Arial" w:hAnsi="Arial" w:cs="Arial"/>
                    <w:sz w:val="24"/>
                    <w:szCs w:val="24"/>
                  </w:rPr>
                </w:pPr>
              </w:p>
            </w:tc>
            <w:tc>
              <w:tcPr>
                <w:tcW w:w="1104" w:type="dxa"/>
              </w:tcPr>
              <w:p w:rsidR="00311AA4" w:rsidRPr="00C96350" w:rsidRDefault="00C96350" w:rsidP="00C96350">
                <w:pPr>
                  <w:spacing w:line="360" w:lineRule="auto"/>
                  <w:jc w:val="right"/>
                  <w:rPr>
                    <w:rFonts w:ascii="Arial" w:hAnsi="Arial" w:cs="Arial"/>
                    <w:b/>
                    <w:sz w:val="24"/>
                    <w:szCs w:val="24"/>
                  </w:rPr>
                </w:pPr>
                <w:r w:rsidRPr="00C96350">
                  <w:rPr>
                    <w:rFonts w:ascii="Arial" w:hAnsi="Arial" w:cs="Arial"/>
                    <w:sz w:val="24"/>
                    <w:szCs w:val="24"/>
                  </w:rPr>
                  <w:t>115</w:t>
                </w:r>
              </w:p>
            </w:tc>
          </w:tr>
          <w:tr w:rsidR="00C96350" w:rsidRPr="00C96350" w:rsidTr="00C96350">
            <w:tc>
              <w:tcPr>
                <w:tcW w:w="1242" w:type="dxa"/>
              </w:tcPr>
              <w:p w:rsidR="00C96350" w:rsidRPr="00C96350" w:rsidRDefault="00C96350" w:rsidP="00D87356">
                <w:pPr>
                  <w:spacing w:line="360" w:lineRule="auto"/>
                  <w:rPr>
                    <w:rFonts w:ascii="Arial" w:hAnsi="Arial" w:cs="Arial"/>
                    <w:b/>
                    <w:sz w:val="24"/>
                    <w:szCs w:val="24"/>
                  </w:rPr>
                </w:pPr>
                <w:r w:rsidRPr="00C96350">
                  <w:rPr>
                    <w:rFonts w:ascii="Arial" w:hAnsi="Arial" w:cs="Arial"/>
                    <w:b/>
                    <w:sz w:val="24"/>
                    <w:szCs w:val="24"/>
                  </w:rPr>
                  <w:t>Fig. 3.6</w:t>
                </w:r>
              </w:p>
            </w:tc>
            <w:tc>
              <w:tcPr>
                <w:tcW w:w="7230" w:type="dxa"/>
              </w:tcPr>
              <w:p w:rsidR="00C96350" w:rsidRDefault="00C96350" w:rsidP="00D10383">
                <w:pPr>
                  <w:spacing w:line="360" w:lineRule="auto"/>
                  <w:jc w:val="both"/>
                  <w:rPr>
                    <w:rFonts w:ascii="Arial" w:hAnsi="Arial" w:cs="Arial"/>
                    <w:sz w:val="24"/>
                    <w:szCs w:val="24"/>
                  </w:rPr>
                </w:pPr>
                <w:r w:rsidRPr="00C96350">
                  <w:rPr>
                    <w:rFonts w:ascii="Arial" w:hAnsi="Arial" w:cs="Arial"/>
                    <w:b/>
                    <w:sz w:val="24"/>
                    <w:szCs w:val="24"/>
                  </w:rPr>
                  <w:t>A</w:t>
                </w:r>
                <w:r w:rsidRPr="00C96350">
                  <w:rPr>
                    <w:rFonts w:ascii="Arial" w:hAnsi="Arial" w:cs="Arial"/>
                    <w:sz w:val="24"/>
                    <w:szCs w:val="24"/>
                  </w:rPr>
                  <w:t xml:space="preserve">, </w:t>
                </w:r>
                <w:r w:rsidRPr="00C96350">
                  <w:rPr>
                    <w:rFonts w:ascii="Arial" w:hAnsi="Arial" w:cs="Arial"/>
                    <w:i/>
                    <w:sz w:val="24"/>
                    <w:szCs w:val="24"/>
                  </w:rPr>
                  <w:t>Ferrisia fontinalis</w:t>
                </w:r>
                <w:r w:rsidRPr="00C96350">
                  <w:rPr>
                    <w:rFonts w:ascii="Arial" w:hAnsi="Arial" w:cs="Arial"/>
                    <w:sz w:val="24"/>
                    <w:szCs w:val="24"/>
                  </w:rPr>
                  <w:t xml:space="preserve"> Walker, 1912</w:t>
                </w:r>
                <w:r w:rsidR="00EA7FE8">
                  <w:rPr>
                    <w:rFonts w:ascii="Arial" w:hAnsi="Arial" w:cs="Arial"/>
                    <w:sz w:val="24"/>
                    <w:szCs w:val="24"/>
                  </w:rPr>
                  <w:t>.</w:t>
                </w:r>
              </w:p>
              <w:p w:rsidR="0067679A" w:rsidRPr="00EA7FE8" w:rsidRDefault="0067679A" w:rsidP="00D10383">
                <w:pPr>
                  <w:spacing w:line="360" w:lineRule="auto"/>
                  <w:jc w:val="both"/>
                  <w:rPr>
                    <w:rFonts w:ascii="Arial" w:hAnsi="Arial" w:cs="Arial"/>
                    <w:sz w:val="24"/>
                    <w:szCs w:val="24"/>
                  </w:rPr>
                </w:pPr>
              </w:p>
            </w:tc>
            <w:tc>
              <w:tcPr>
                <w:tcW w:w="1104" w:type="dxa"/>
              </w:tcPr>
              <w:p w:rsidR="00C96350" w:rsidRPr="00C96350" w:rsidRDefault="00C96350" w:rsidP="00C96350">
                <w:pPr>
                  <w:spacing w:line="360" w:lineRule="auto"/>
                  <w:jc w:val="right"/>
                  <w:rPr>
                    <w:rFonts w:ascii="Arial" w:hAnsi="Arial" w:cs="Arial"/>
                    <w:sz w:val="24"/>
                    <w:szCs w:val="24"/>
                  </w:rPr>
                </w:pPr>
                <w:r w:rsidRPr="00C96350">
                  <w:rPr>
                    <w:rFonts w:ascii="Arial" w:hAnsi="Arial" w:cs="Arial"/>
                    <w:sz w:val="24"/>
                    <w:szCs w:val="24"/>
                  </w:rPr>
                  <w:t>116</w:t>
                </w:r>
              </w:p>
            </w:tc>
          </w:tr>
          <w:tr w:rsidR="00C96350" w:rsidRPr="00C96350" w:rsidTr="00C96350">
            <w:tc>
              <w:tcPr>
                <w:tcW w:w="1242" w:type="dxa"/>
              </w:tcPr>
              <w:p w:rsidR="00C96350" w:rsidRPr="00C96350" w:rsidRDefault="00C96350" w:rsidP="00D87356">
                <w:pPr>
                  <w:spacing w:line="360" w:lineRule="auto"/>
                  <w:rPr>
                    <w:rFonts w:ascii="Arial" w:hAnsi="Arial" w:cs="Arial"/>
                    <w:b/>
                    <w:sz w:val="24"/>
                    <w:szCs w:val="24"/>
                  </w:rPr>
                </w:pPr>
                <w:r w:rsidRPr="00C96350">
                  <w:rPr>
                    <w:rFonts w:ascii="Arial" w:hAnsi="Arial" w:cs="Arial"/>
                    <w:b/>
                    <w:sz w:val="24"/>
                    <w:szCs w:val="24"/>
                  </w:rPr>
                  <w:t>Fig. 3.7</w:t>
                </w:r>
              </w:p>
            </w:tc>
            <w:tc>
              <w:tcPr>
                <w:tcW w:w="7230" w:type="dxa"/>
              </w:tcPr>
              <w:p w:rsidR="00D87356" w:rsidRDefault="00C96350" w:rsidP="00D10383">
                <w:pPr>
                  <w:spacing w:line="360" w:lineRule="auto"/>
                  <w:jc w:val="both"/>
                  <w:rPr>
                    <w:rFonts w:ascii="Arial" w:hAnsi="Arial" w:cs="Arial"/>
                    <w:sz w:val="24"/>
                    <w:szCs w:val="24"/>
                  </w:rPr>
                </w:pPr>
                <w:r w:rsidRPr="00C96350">
                  <w:rPr>
                    <w:rFonts w:ascii="Arial" w:hAnsi="Arial" w:cs="Arial"/>
                    <w:b/>
                    <w:sz w:val="24"/>
                    <w:szCs w:val="24"/>
                  </w:rPr>
                  <w:t>A</w:t>
                </w:r>
                <w:r w:rsidRPr="00C96350">
                  <w:rPr>
                    <w:rFonts w:ascii="Arial" w:hAnsi="Arial" w:cs="Arial"/>
                    <w:sz w:val="24"/>
                    <w:szCs w:val="24"/>
                  </w:rPr>
                  <w:t xml:space="preserve">, </w:t>
                </w:r>
                <w:r w:rsidRPr="00C96350">
                  <w:rPr>
                    <w:rFonts w:ascii="Arial" w:hAnsi="Arial" w:cs="Arial"/>
                    <w:i/>
                    <w:sz w:val="24"/>
                    <w:szCs w:val="24"/>
                  </w:rPr>
                  <w:t>Burnupia mooiensis</w:t>
                </w:r>
                <w:r w:rsidRPr="00C96350">
                  <w:rPr>
                    <w:rFonts w:ascii="Arial" w:hAnsi="Arial" w:cs="Arial"/>
                    <w:sz w:val="24"/>
                    <w:szCs w:val="24"/>
                  </w:rPr>
                  <w:t xml:space="preserve"> Walker, 1912; </w:t>
                </w:r>
                <w:r w:rsidRPr="00C96350">
                  <w:rPr>
                    <w:rFonts w:ascii="Arial" w:hAnsi="Arial" w:cs="Arial"/>
                    <w:b/>
                    <w:sz w:val="24"/>
                    <w:szCs w:val="24"/>
                  </w:rPr>
                  <w:t>B</w:t>
                </w:r>
                <w:r w:rsidRPr="00C96350">
                  <w:rPr>
                    <w:rFonts w:ascii="Arial" w:hAnsi="Arial" w:cs="Arial"/>
                    <w:sz w:val="24"/>
                    <w:szCs w:val="24"/>
                  </w:rPr>
                  <w:t xml:space="preserve">, Distribution in Africa of </w:t>
                </w:r>
                <w:r w:rsidRPr="00C96350">
                  <w:rPr>
                    <w:rFonts w:ascii="Arial" w:hAnsi="Arial" w:cs="Arial"/>
                    <w:i/>
                    <w:sz w:val="24"/>
                    <w:szCs w:val="24"/>
                  </w:rPr>
                  <w:t>Burnupia</w:t>
                </w:r>
                <w:r w:rsidRPr="00C96350">
                  <w:rPr>
                    <w:rFonts w:ascii="Arial" w:hAnsi="Arial" w:cs="Arial"/>
                    <w:sz w:val="24"/>
                    <w:szCs w:val="24"/>
                  </w:rPr>
                  <w:t xml:space="preserve"> (redrawn from Brown, 1994)</w:t>
                </w:r>
                <w:r w:rsidR="00EA7FE8">
                  <w:rPr>
                    <w:rFonts w:ascii="Arial" w:hAnsi="Arial" w:cs="Arial"/>
                    <w:sz w:val="24"/>
                    <w:szCs w:val="24"/>
                  </w:rPr>
                  <w:t>.</w:t>
                </w:r>
              </w:p>
              <w:p w:rsidR="0067679A" w:rsidRPr="00EA7FE8" w:rsidRDefault="0067679A" w:rsidP="00D10383">
                <w:pPr>
                  <w:spacing w:line="360" w:lineRule="auto"/>
                  <w:jc w:val="both"/>
                  <w:rPr>
                    <w:rFonts w:ascii="Arial" w:hAnsi="Arial" w:cs="Arial"/>
                    <w:sz w:val="24"/>
                    <w:szCs w:val="24"/>
                  </w:rPr>
                </w:pPr>
              </w:p>
            </w:tc>
            <w:tc>
              <w:tcPr>
                <w:tcW w:w="1104" w:type="dxa"/>
              </w:tcPr>
              <w:p w:rsidR="00C96350" w:rsidRPr="00C96350" w:rsidRDefault="00C96350" w:rsidP="00C96350">
                <w:pPr>
                  <w:spacing w:line="360" w:lineRule="auto"/>
                  <w:jc w:val="right"/>
                  <w:rPr>
                    <w:rFonts w:ascii="Arial" w:hAnsi="Arial" w:cs="Arial"/>
                    <w:sz w:val="24"/>
                    <w:szCs w:val="24"/>
                  </w:rPr>
                </w:pPr>
                <w:r w:rsidRPr="00C96350">
                  <w:rPr>
                    <w:rFonts w:ascii="Arial" w:hAnsi="Arial" w:cs="Arial"/>
                    <w:sz w:val="24"/>
                    <w:szCs w:val="24"/>
                  </w:rPr>
                  <w:t>119</w:t>
                </w:r>
              </w:p>
            </w:tc>
          </w:tr>
          <w:tr w:rsidR="00C96350" w:rsidRPr="00C96350" w:rsidTr="00C96350">
            <w:tc>
              <w:tcPr>
                <w:tcW w:w="1242" w:type="dxa"/>
              </w:tcPr>
              <w:p w:rsidR="00C96350" w:rsidRPr="00D87356" w:rsidRDefault="00C96350" w:rsidP="00D87356">
                <w:pPr>
                  <w:spacing w:line="360" w:lineRule="auto"/>
                  <w:rPr>
                    <w:rFonts w:ascii="Arial" w:hAnsi="Arial" w:cs="Arial"/>
                    <w:b/>
                    <w:sz w:val="24"/>
                    <w:szCs w:val="24"/>
                  </w:rPr>
                </w:pPr>
                <w:r w:rsidRPr="00D87356">
                  <w:rPr>
                    <w:rFonts w:ascii="Arial" w:hAnsi="Arial" w:cs="Arial"/>
                    <w:b/>
                    <w:sz w:val="24"/>
                    <w:szCs w:val="24"/>
                  </w:rPr>
                  <w:t>Fig. 4.1</w:t>
                </w:r>
              </w:p>
            </w:tc>
            <w:tc>
              <w:tcPr>
                <w:tcW w:w="7230" w:type="dxa"/>
              </w:tcPr>
              <w:p w:rsidR="00D87356" w:rsidRDefault="00C96350" w:rsidP="00EA7FE8">
                <w:pPr>
                  <w:spacing w:line="360" w:lineRule="auto"/>
                  <w:jc w:val="both"/>
                  <w:rPr>
                    <w:rFonts w:ascii="Arial" w:hAnsi="Arial" w:cs="Arial"/>
                    <w:sz w:val="24"/>
                    <w:szCs w:val="24"/>
                  </w:rPr>
                </w:pPr>
                <w:r w:rsidRPr="00D87356">
                  <w:rPr>
                    <w:rFonts w:ascii="Arial" w:hAnsi="Arial" w:cs="Arial"/>
                    <w:sz w:val="24"/>
                    <w:szCs w:val="24"/>
                  </w:rPr>
                  <w:t>Area map of the sample sites where freshwater snails, freshwater shrimps and fish were collected</w:t>
                </w:r>
                <w:r w:rsidR="00EA7FE8">
                  <w:rPr>
                    <w:rFonts w:ascii="Arial" w:hAnsi="Arial" w:cs="Arial"/>
                    <w:sz w:val="24"/>
                    <w:szCs w:val="24"/>
                  </w:rPr>
                  <w:t>.</w:t>
                </w:r>
              </w:p>
              <w:p w:rsidR="0067679A" w:rsidRPr="00D87356" w:rsidRDefault="0067679A" w:rsidP="00EA7FE8">
                <w:pPr>
                  <w:spacing w:line="360" w:lineRule="auto"/>
                  <w:jc w:val="both"/>
                  <w:rPr>
                    <w:rFonts w:ascii="Arial" w:hAnsi="Arial" w:cs="Arial"/>
                    <w:b/>
                    <w:sz w:val="24"/>
                    <w:szCs w:val="24"/>
                  </w:rPr>
                </w:pPr>
              </w:p>
            </w:tc>
            <w:tc>
              <w:tcPr>
                <w:tcW w:w="1104" w:type="dxa"/>
              </w:tcPr>
              <w:p w:rsidR="00C96350" w:rsidRPr="00D87356" w:rsidRDefault="00C96350" w:rsidP="00C96350">
                <w:pPr>
                  <w:spacing w:line="360" w:lineRule="auto"/>
                  <w:jc w:val="right"/>
                  <w:rPr>
                    <w:rFonts w:ascii="Arial" w:hAnsi="Arial" w:cs="Arial"/>
                    <w:sz w:val="24"/>
                    <w:szCs w:val="24"/>
                  </w:rPr>
                </w:pPr>
                <w:r w:rsidRPr="00D87356">
                  <w:rPr>
                    <w:rFonts w:ascii="Arial" w:hAnsi="Arial" w:cs="Arial"/>
                    <w:sz w:val="24"/>
                    <w:szCs w:val="24"/>
                  </w:rPr>
                  <w:t>124</w:t>
                </w:r>
              </w:p>
            </w:tc>
          </w:tr>
          <w:tr w:rsidR="00C96350" w:rsidRPr="00C96350" w:rsidTr="00C96350">
            <w:tc>
              <w:tcPr>
                <w:tcW w:w="1242" w:type="dxa"/>
              </w:tcPr>
              <w:p w:rsidR="00C96350" w:rsidRPr="00D87356" w:rsidRDefault="00C96350" w:rsidP="00D87356">
                <w:pPr>
                  <w:spacing w:line="360" w:lineRule="auto"/>
                  <w:rPr>
                    <w:rFonts w:ascii="Arial" w:hAnsi="Arial" w:cs="Arial"/>
                    <w:b/>
                    <w:sz w:val="24"/>
                    <w:szCs w:val="24"/>
                  </w:rPr>
                </w:pPr>
                <w:r w:rsidRPr="00D87356">
                  <w:rPr>
                    <w:rFonts w:ascii="Arial" w:hAnsi="Arial" w:cs="Arial"/>
                    <w:b/>
                    <w:sz w:val="24"/>
                    <w:szCs w:val="24"/>
                  </w:rPr>
                  <w:t>Fig. 4.2</w:t>
                </w:r>
              </w:p>
            </w:tc>
            <w:tc>
              <w:tcPr>
                <w:tcW w:w="7230" w:type="dxa"/>
              </w:tcPr>
              <w:p w:rsidR="00D87356" w:rsidRDefault="00C96350" w:rsidP="00D10383">
                <w:pPr>
                  <w:spacing w:line="360" w:lineRule="auto"/>
                  <w:jc w:val="both"/>
                  <w:rPr>
                    <w:rFonts w:ascii="Arial" w:hAnsi="Arial" w:cs="Arial"/>
                    <w:sz w:val="24"/>
                    <w:szCs w:val="24"/>
                  </w:rPr>
                </w:pPr>
                <w:r w:rsidRPr="00D87356">
                  <w:rPr>
                    <w:rFonts w:ascii="Arial" w:hAnsi="Arial" w:cs="Arial"/>
                    <w:sz w:val="24"/>
                    <w:szCs w:val="24"/>
                  </w:rPr>
                  <w:t>Localities where field collections were done</w:t>
                </w:r>
                <w:r w:rsidR="00EA7FE8">
                  <w:rPr>
                    <w:rFonts w:ascii="Arial" w:hAnsi="Arial" w:cs="Arial"/>
                    <w:sz w:val="24"/>
                    <w:szCs w:val="24"/>
                  </w:rPr>
                  <w:t>.</w:t>
                </w:r>
              </w:p>
              <w:p w:rsidR="0067679A" w:rsidRPr="00EA7FE8" w:rsidRDefault="0067679A" w:rsidP="00D10383">
                <w:pPr>
                  <w:spacing w:line="360" w:lineRule="auto"/>
                  <w:jc w:val="both"/>
                  <w:rPr>
                    <w:rFonts w:ascii="Arial" w:hAnsi="Arial" w:cs="Arial"/>
                    <w:sz w:val="24"/>
                    <w:szCs w:val="24"/>
                  </w:rPr>
                </w:pPr>
              </w:p>
            </w:tc>
            <w:tc>
              <w:tcPr>
                <w:tcW w:w="1104" w:type="dxa"/>
              </w:tcPr>
              <w:p w:rsidR="00C96350" w:rsidRPr="00D87356" w:rsidRDefault="00C96350" w:rsidP="00C96350">
                <w:pPr>
                  <w:spacing w:line="360" w:lineRule="auto"/>
                  <w:jc w:val="right"/>
                  <w:rPr>
                    <w:rFonts w:ascii="Arial" w:hAnsi="Arial" w:cs="Arial"/>
                    <w:sz w:val="24"/>
                    <w:szCs w:val="24"/>
                  </w:rPr>
                </w:pPr>
                <w:r w:rsidRPr="00D87356">
                  <w:rPr>
                    <w:rFonts w:ascii="Arial" w:hAnsi="Arial" w:cs="Arial"/>
                    <w:sz w:val="24"/>
                    <w:szCs w:val="24"/>
                  </w:rPr>
                  <w:t>126</w:t>
                </w:r>
              </w:p>
            </w:tc>
          </w:tr>
          <w:tr w:rsidR="00C96350" w:rsidRPr="00C96350" w:rsidTr="00C96350">
            <w:tc>
              <w:tcPr>
                <w:tcW w:w="1242" w:type="dxa"/>
              </w:tcPr>
              <w:p w:rsidR="00C96350" w:rsidRPr="00D87356" w:rsidRDefault="00C96350" w:rsidP="00D87356">
                <w:pPr>
                  <w:spacing w:line="360" w:lineRule="auto"/>
                  <w:rPr>
                    <w:rFonts w:ascii="Arial" w:hAnsi="Arial" w:cs="Arial"/>
                    <w:b/>
                    <w:sz w:val="24"/>
                    <w:szCs w:val="24"/>
                  </w:rPr>
                </w:pPr>
                <w:r w:rsidRPr="00D87356">
                  <w:rPr>
                    <w:rFonts w:ascii="Arial" w:hAnsi="Arial" w:cs="Arial"/>
                    <w:b/>
                    <w:sz w:val="24"/>
                    <w:szCs w:val="24"/>
                  </w:rPr>
                  <w:t>Fig. 4.3</w:t>
                </w:r>
              </w:p>
            </w:tc>
            <w:tc>
              <w:tcPr>
                <w:tcW w:w="7230" w:type="dxa"/>
              </w:tcPr>
              <w:p w:rsidR="00D87356" w:rsidRDefault="00C96350" w:rsidP="00EA7FE8">
                <w:pPr>
                  <w:spacing w:line="360" w:lineRule="auto"/>
                  <w:jc w:val="both"/>
                  <w:rPr>
                    <w:rFonts w:ascii="Arial" w:hAnsi="Arial" w:cs="Arial"/>
                    <w:sz w:val="24"/>
                    <w:szCs w:val="24"/>
                  </w:rPr>
                </w:pPr>
                <w:r w:rsidRPr="00D87356">
                  <w:rPr>
                    <w:rFonts w:ascii="Arial" w:hAnsi="Arial" w:cs="Arial"/>
                    <w:sz w:val="24"/>
                    <w:szCs w:val="24"/>
                  </w:rPr>
                  <w:t>Localities where field collections were done continue</w:t>
                </w:r>
                <w:r w:rsidR="00EA7FE8">
                  <w:rPr>
                    <w:rFonts w:ascii="Arial" w:hAnsi="Arial" w:cs="Arial"/>
                    <w:sz w:val="24"/>
                    <w:szCs w:val="24"/>
                  </w:rPr>
                  <w:t>.</w:t>
                </w:r>
              </w:p>
              <w:p w:rsidR="0067679A" w:rsidRPr="00D87356" w:rsidRDefault="0067679A" w:rsidP="00EA7FE8">
                <w:pPr>
                  <w:spacing w:line="360" w:lineRule="auto"/>
                  <w:jc w:val="both"/>
                  <w:rPr>
                    <w:rFonts w:ascii="Arial" w:hAnsi="Arial" w:cs="Arial"/>
                    <w:b/>
                    <w:sz w:val="24"/>
                    <w:szCs w:val="24"/>
                  </w:rPr>
                </w:pPr>
              </w:p>
            </w:tc>
            <w:tc>
              <w:tcPr>
                <w:tcW w:w="1104" w:type="dxa"/>
              </w:tcPr>
              <w:p w:rsidR="00C96350" w:rsidRPr="00D87356" w:rsidRDefault="00C96350" w:rsidP="00C96350">
                <w:pPr>
                  <w:spacing w:line="360" w:lineRule="auto"/>
                  <w:jc w:val="right"/>
                  <w:rPr>
                    <w:rFonts w:ascii="Arial" w:hAnsi="Arial" w:cs="Arial"/>
                    <w:sz w:val="24"/>
                    <w:szCs w:val="24"/>
                  </w:rPr>
                </w:pPr>
                <w:r w:rsidRPr="00D87356">
                  <w:rPr>
                    <w:rFonts w:ascii="Arial" w:hAnsi="Arial" w:cs="Arial"/>
                    <w:sz w:val="24"/>
                    <w:szCs w:val="24"/>
                  </w:rPr>
                  <w:t>127</w:t>
                </w:r>
              </w:p>
            </w:tc>
          </w:tr>
          <w:tr w:rsidR="00C96350" w:rsidRPr="00C96350" w:rsidTr="00C96350">
            <w:tc>
              <w:tcPr>
                <w:tcW w:w="1242" w:type="dxa"/>
              </w:tcPr>
              <w:p w:rsidR="00C96350" w:rsidRPr="00D87356" w:rsidRDefault="00C96350" w:rsidP="00D87356">
                <w:pPr>
                  <w:spacing w:line="360" w:lineRule="auto"/>
                  <w:rPr>
                    <w:rFonts w:ascii="Arial" w:hAnsi="Arial" w:cs="Arial"/>
                    <w:b/>
                    <w:sz w:val="24"/>
                    <w:szCs w:val="24"/>
                  </w:rPr>
                </w:pPr>
                <w:r w:rsidRPr="00D87356">
                  <w:rPr>
                    <w:rFonts w:ascii="Arial" w:hAnsi="Arial" w:cs="Arial"/>
                    <w:b/>
                    <w:sz w:val="24"/>
                    <w:szCs w:val="24"/>
                  </w:rPr>
                  <w:t>Fig. 5.1</w:t>
                </w:r>
              </w:p>
            </w:tc>
            <w:tc>
              <w:tcPr>
                <w:tcW w:w="7230" w:type="dxa"/>
              </w:tcPr>
              <w:p w:rsidR="00D87356" w:rsidRDefault="00C96350" w:rsidP="00EA7FE8">
                <w:pPr>
                  <w:spacing w:line="360" w:lineRule="auto"/>
                  <w:jc w:val="both"/>
                  <w:rPr>
                    <w:rFonts w:ascii="Arial" w:hAnsi="Arial" w:cs="Arial"/>
                    <w:sz w:val="24"/>
                    <w:szCs w:val="24"/>
                  </w:rPr>
                </w:pPr>
                <w:r w:rsidRPr="00D87356">
                  <w:rPr>
                    <w:rFonts w:ascii="Arial" w:hAnsi="Arial" w:cs="Arial"/>
                    <w:sz w:val="24"/>
                    <w:szCs w:val="24"/>
                  </w:rPr>
                  <w:t>Methods used for collecting and caring of freshwater snails and fish collected from various waterbodies</w:t>
                </w:r>
                <w:r w:rsidR="00EA7FE8">
                  <w:rPr>
                    <w:rFonts w:ascii="Arial" w:hAnsi="Arial" w:cs="Arial"/>
                    <w:sz w:val="24"/>
                    <w:szCs w:val="24"/>
                  </w:rPr>
                  <w:t>.</w:t>
                </w:r>
              </w:p>
              <w:p w:rsidR="0067679A" w:rsidRPr="00D87356" w:rsidRDefault="0067679A" w:rsidP="00EA7FE8">
                <w:pPr>
                  <w:spacing w:line="360" w:lineRule="auto"/>
                  <w:jc w:val="both"/>
                  <w:rPr>
                    <w:rFonts w:ascii="Arial" w:hAnsi="Arial" w:cs="Arial"/>
                    <w:b/>
                    <w:sz w:val="24"/>
                    <w:szCs w:val="24"/>
                  </w:rPr>
                </w:pPr>
              </w:p>
            </w:tc>
            <w:tc>
              <w:tcPr>
                <w:tcW w:w="1104" w:type="dxa"/>
              </w:tcPr>
              <w:p w:rsidR="00C96350" w:rsidRPr="00D87356" w:rsidRDefault="00C96350" w:rsidP="00C96350">
                <w:pPr>
                  <w:spacing w:line="360" w:lineRule="auto"/>
                  <w:jc w:val="right"/>
                  <w:rPr>
                    <w:rFonts w:ascii="Arial" w:hAnsi="Arial" w:cs="Arial"/>
                    <w:sz w:val="24"/>
                    <w:szCs w:val="24"/>
                  </w:rPr>
                </w:pPr>
                <w:r w:rsidRPr="00D87356">
                  <w:rPr>
                    <w:rFonts w:ascii="Arial" w:hAnsi="Arial" w:cs="Arial"/>
                    <w:sz w:val="24"/>
                    <w:szCs w:val="24"/>
                  </w:rPr>
                  <w:t>130</w:t>
                </w:r>
              </w:p>
            </w:tc>
          </w:tr>
          <w:tr w:rsidR="00C96350" w:rsidRPr="00C96350" w:rsidTr="00C96350">
            <w:tc>
              <w:tcPr>
                <w:tcW w:w="1242" w:type="dxa"/>
              </w:tcPr>
              <w:p w:rsidR="00C96350" w:rsidRPr="00D87356" w:rsidRDefault="00C96350" w:rsidP="00D87356">
                <w:pPr>
                  <w:spacing w:line="360" w:lineRule="auto"/>
                  <w:rPr>
                    <w:rFonts w:ascii="Arial" w:hAnsi="Arial" w:cs="Arial"/>
                    <w:b/>
                    <w:sz w:val="24"/>
                    <w:szCs w:val="24"/>
                  </w:rPr>
                </w:pPr>
                <w:r w:rsidRPr="00D87356">
                  <w:rPr>
                    <w:rFonts w:ascii="Arial" w:hAnsi="Arial" w:cs="Arial"/>
                    <w:b/>
                    <w:sz w:val="24"/>
                    <w:szCs w:val="24"/>
                  </w:rPr>
                  <w:t>Fig. 6.1</w:t>
                </w:r>
              </w:p>
            </w:tc>
            <w:tc>
              <w:tcPr>
                <w:tcW w:w="7230" w:type="dxa"/>
              </w:tcPr>
              <w:p w:rsidR="00D87356" w:rsidRDefault="00C96350" w:rsidP="00EA7FE8">
                <w:pPr>
                  <w:spacing w:line="360" w:lineRule="auto"/>
                  <w:jc w:val="both"/>
                  <w:rPr>
                    <w:rFonts w:ascii="Arial" w:hAnsi="Arial" w:cs="Arial"/>
                    <w:sz w:val="24"/>
                    <w:szCs w:val="24"/>
                  </w:rPr>
                </w:pPr>
                <w:r w:rsidRPr="00D87356">
                  <w:rPr>
                    <w:rFonts w:ascii="Arial" w:hAnsi="Arial" w:cs="Arial"/>
                    <w:sz w:val="24"/>
                    <w:szCs w:val="24"/>
                  </w:rPr>
                  <w:t>Freshwater snails sampled during the research study</w:t>
                </w:r>
                <w:r w:rsidR="00EA7FE8">
                  <w:rPr>
                    <w:rFonts w:ascii="Arial" w:hAnsi="Arial" w:cs="Arial"/>
                    <w:sz w:val="24"/>
                    <w:szCs w:val="24"/>
                  </w:rPr>
                  <w:t>.</w:t>
                </w:r>
              </w:p>
              <w:p w:rsidR="0067679A" w:rsidRPr="00D87356" w:rsidRDefault="0067679A" w:rsidP="00EA7FE8">
                <w:pPr>
                  <w:spacing w:line="360" w:lineRule="auto"/>
                  <w:jc w:val="both"/>
                  <w:rPr>
                    <w:rFonts w:ascii="Arial" w:hAnsi="Arial" w:cs="Arial"/>
                    <w:b/>
                    <w:sz w:val="24"/>
                    <w:szCs w:val="24"/>
                  </w:rPr>
                </w:pPr>
              </w:p>
            </w:tc>
            <w:tc>
              <w:tcPr>
                <w:tcW w:w="1104" w:type="dxa"/>
              </w:tcPr>
              <w:p w:rsidR="00C96350" w:rsidRPr="00D87356" w:rsidRDefault="00C96350" w:rsidP="00C96350">
                <w:pPr>
                  <w:spacing w:line="360" w:lineRule="auto"/>
                  <w:jc w:val="right"/>
                  <w:rPr>
                    <w:rFonts w:ascii="Arial" w:hAnsi="Arial" w:cs="Arial"/>
                    <w:sz w:val="24"/>
                    <w:szCs w:val="24"/>
                  </w:rPr>
                </w:pPr>
                <w:r w:rsidRPr="00D87356">
                  <w:rPr>
                    <w:rFonts w:ascii="Arial" w:hAnsi="Arial" w:cs="Arial"/>
                    <w:sz w:val="24"/>
                    <w:szCs w:val="24"/>
                  </w:rPr>
                  <w:t>144</w:t>
                </w:r>
              </w:p>
            </w:tc>
          </w:tr>
          <w:tr w:rsidR="00C96350" w:rsidRPr="00C96350" w:rsidTr="00C96350">
            <w:tc>
              <w:tcPr>
                <w:tcW w:w="1242" w:type="dxa"/>
              </w:tcPr>
              <w:p w:rsidR="00C96350" w:rsidRPr="00D87356" w:rsidRDefault="00C96350" w:rsidP="00D87356">
                <w:pPr>
                  <w:spacing w:line="360" w:lineRule="auto"/>
                  <w:rPr>
                    <w:rFonts w:ascii="Arial" w:hAnsi="Arial" w:cs="Arial"/>
                    <w:b/>
                    <w:sz w:val="24"/>
                    <w:szCs w:val="24"/>
                  </w:rPr>
                </w:pPr>
                <w:r w:rsidRPr="00D87356">
                  <w:rPr>
                    <w:rFonts w:ascii="Arial" w:hAnsi="Arial" w:cs="Arial"/>
                    <w:b/>
                    <w:sz w:val="24"/>
                    <w:szCs w:val="24"/>
                  </w:rPr>
                  <w:t>Fig. 6.2</w:t>
                </w:r>
              </w:p>
            </w:tc>
            <w:tc>
              <w:tcPr>
                <w:tcW w:w="7230" w:type="dxa"/>
              </w:tcPr>
              <w:p w:rsidR="00D87356" w:rsidRDefault="00C96350" w:rsidP="00EA7FE8">
                <w:pPr>
                  <w:spacing w:line="360" w:lineRule="auto"/>
                  <w:jc w:val="both"/>
                  <w:rPr>
                    <w:rFonts w:ascii="Arial" w:hAnsi="Arial" w:cs="Arial"/>
                    <w:sz w:val="24"/>
                    <w:szCs w:val="24"/>
                  </w:rPr>
                </w:pPr>
                <w:r w:rsidRPr="00D87356">
                  <w:rPr>
                    <w:rFonts w:ascii="Arial" w:hAnsi="Arial" w:cs="Arial"/>
                    <w:sz w:val="24"/>
                    <w:szCs w:val="24"/>
                  </w:rPr>
                  <w:t>Freshwater snails collected from Boekenhoutskloof farm dam during January-December 2005</w:t>
                </w:r>
                <w:r w:rsidR="00EA7FE8">
                  <w:rPr>
                    <w:rFonts w:ascii="Arial" w:hAnsi="Arial" w:cs="Arial"/>
                    <w:sz w:val="24"/>
                    <w:szCs w:val="24"/>
                  </w:rPr>
                  <w:t>.</w:t>
                </w:r>
              </w:p>
              <w:p w:rsidR="0067679A" w:rsidRPr="00D87356" w:rsidRDefault="0067679A" w:rsidP="00EA7FE8">
                <w:pPr>
                  <w:spacing w:line="360" w:lineRule="auto"/>
                  <w:jc w:val="both"/>
                  <w:rPr>
                    <w:rFonts w:ascii="Arial" w:hAnsi="Arial" w:cs="Arial"/>
                    <w:b/>
                    <w:sz w:val="24"/>
                    <w:szCs w:val="24"/>
                  </w:rPr>
                </w:pPr>
              </w:p>
            </w:tc>
            <w:tc>
              <w:tcPr>
                <w:tcW w:w="1104" w:type="dxa"/>
              </w:tcPr>
              <w:p w:rsidR="00C96350" w:rsidRPr="00D87356" w:rsidRDefault="00C96350" w:rsidP="00C96350">
                <w:pPr>
                  <w:spacing w:line="360" w:lineRule="auto"/>
                  <w:jc w:val="right"/>
                  <w:rPr>
                    <w:rFonts w:ascii="Arial" w:hAnsi="Arial" w:cs="Arial"/>
                    <w:sz w:val="24"/>
                    <w:szCs w:val="24"/>
                  </w:rPr>
                </w:pPr>
                <w:r w:rsidRPr="00D87356">
                  <w:rPr>
                    <w:rFonts w:ascii="Arial" w:hAnsi="Arial" w:cs="Arial"/>
                    <w:sz w:val="24"/>
                    <w:szCs w:val="24"/>
                  </w:rPr>
                  <w:t>146</w:t>
                </w:r>
              </w:p>
            </w:tc>
          </w:tr>
          <w:tr w:rsidR="00C96350" w:rsidRPr="00C96350" w:rsidTr="00C96350">
            <w:tc>
              <w:tcPr>
                <w:tcW w:w="1242" w:type="dxa"/>
              </w:tcPr>
              <w:p w:rsidR="00C96350" w:rsidRPr="00D87356" w:rsidRDefault="00C96350" w:rsidP="00D87356">
                <w:pPr>
                  <w:spacing w:line="360" w:lineRule="auto"/>
                  <w:rPr>
                    <w:rFonts w:ascii="Arial" w:hAnsi="Arial" w:cs="Arial"/>
                    <w:b/>
                    <w:sz w:val="24"/>
                    <w:szCs w:val="24"/>
                  </w:rPr>
                </w:pPr>
                <w:r w:rsidRPr="00D87356">
                  <w:rPr>
                    <w:rFonts w:ascii="Arial" w:hAnsi="Arial" w:cs="Arial"/>
                    <w:b/>
                    <w:sz w:val="24"/>
                    <w:szCs w:val="24"/>
                  </w:rPr>
                  <w:t>Fig. 6.3</w:t>
                </w:r>
              </w:p>
            </w:tc>
            <w:tc>
              <w:tcPr>
                <w:tcW w:w="7230" w:type="dxa"/>
              </w:tcPr>
              <w:p w:rsidR="00D87356" w:rsidRDefault="00C96350" w:rsidP="00EA7FE8">
                <w:pPr>
                  <w:spacing w:line="360" w:lineRule="auto"/>
                  <w:jc w:val="both"/>
                  <w:rPr>
                    <w:rFonts w:ascii="Arial" w:hAnsi="Arial" w:cs="Arial"/>
                    <w:sz w:val="24"/>
                    <w:szCs w:val="24"/>
                  </w:rPr>
                </w:pPr>
                <w:r w:rsidRPr="00D87356">
                  <w:rPr>
                    <w:rFonts w:ascii="Arial" w:hAnsi="Arial" w:cs="Arial"/>
                    <w:sz w:val="24"/>
                    <w:szCs w:val="24"/>
                  </w:rPr>
                  <w:t>Freshwater snails collected from Supersand dam during January-December 2005</w:t>
                </w:r>
                <w:r w:rsidR="00EA7FE8">
                  <w:rPr>
                    <w:rFonts w:ascii="Arial" w:hAnsi="Arial" w:cs="Arial"/>
                    <w:sz w:val="24"/>
                    <w:szCs w:val="24"/>
                  </w:rPr>
                  <w:t>.</w:t>
                </w:r>
              </w:p>
              <w:p w:rsidR="0067679A" w:rsidRPr="00D87356" w:rsidRDefault="0067679A" w:rsidP="00EA7FE8">
                <w:pPr>
                  <w:spacing w:line="360" w:lineRule="auto"/>
                  <w:jc w:val="both"/>
                  <w:rPr>
                    <w:rFonts w:ascii="Arial" w:hAnsi="Arial" w:cs="Arial"/>
                    <w:b/>
                    <w:sz w:val="24"/>
                    <w:szCs w:val="24"/>
                  </w:rPr>
                </w:pPr>
              </w:p>
            </w:tc>
            <w:tc>
              <w:tcPr>
                <w:tcW w:w="1104" w:type="dxa"/>
              </w:tcPr>
              <w:p w:rsidR="00C96350" w:rsidRPr="00D87356" w:rsidRDefault="00D87356" w:rsidP="00C96350">
                <w:pPr>
                  <w:spacing w:line="360" w:lineRule="auto"/>
                  <w:jc w:val="right"/>
                  <w:rPr>
                    <w:rFonts w:ascii="Arial" w:hAnsi="Arial" w:cs="Arial"/>
                    <w:sz w:val="24"/>
                    <w:szCs w:val="24"/>
                  </w:rPr>
                </w:pPr>
                <w:r w:rsidRPr="00D87356">
                  <w:rPr>
                    <w:rFonts w:ascii="Arial" w:hAnsi="Arial" w:cs="Arial"/>
                    <w:sz w:val="24"/>
                    <w:szCs w:val="24"/>
                  </w:rPr>
                  <w:t>146</w:t>
                </w:r>
              </w:p>
            </w:tc>
          </w:tr>
          <w:tr w:rsidR="00C96350" w:rsidRPr="00C96350" w:rsidTr="00C96350">
            <w:tc>
              <w:tcPr>
                <w:tcW w:w="1242" w:type="dxa"/>
              </w:tcPr>
              <w:p w:rsidR="00C96350" w:rsidRPr="00D87356" w:rsidRDefault="00D87356" w:rsidP="00D87356">
                <w:pPr>
                  <w:spacing w:line="360" w:lineRule="auto"/>
                  <w:rPr>
                    <w:rFonts w:ascii="Arial" w:hAnsi="Arial" w:cs="Arial"/>
                    <w:b/>
                    <w:sz w:val="24"/>
                    <w:szCs w:val="24"/>
                  </w:rPr>
                </w:pPr>
                <w:r w:rsidRPr="00D87356">
                  <w:rPr>
                    <w:rFonts w:ascii="Arial" w:hAnsi="Arial" w:cs="Arial"/>
                    <w:b/>
                    <w:sz w:val="24"/>
                    <w:szCs w:val="24"/>
                  </w:rPr>
                  <w:lastRenderedPageBreak/>
                  <w:t>Fig. 6.4</w:t>
                </w:r>
              </w:p>
            </w:tc>
            <w:tc>
              <w:tcPr>
                <w:tcW w:w="7230" w:type="dxa"/>
              </w:tcPr>
              <w:p w:rsidR="00D87356" w:rsidRDefault="00D87356" w:rsidP="00EA7FE8">
                <w:pPr>
                  <w:spacing w:line="360" w:lineRule="auto"/>
                  <w:jc w:val="both"/>
                  <w:rPr>
                    <w:rFonts w:ascii="Arial" w:hAnsi="Arial" w:cs="Arial"/>
                    <w:sz w:val="24"/>
                    <w:szCs w:val="24"/>
                  </w:rPr>
                </w:pPr>
                <w:r w:rsidRPr="00D87356">
                  <w:rPr>
                    <w:rFonts w:ascii="Arial" w:hAnsi="Arial" w:cs="Arial"/>
                    <w:sz w:val="24"/>
                    <w:szCs w:val="24"/>
                  </w:rPr>
                  <w:t>Freshwater snails collected from Rietvlei dam during January-December 2005</w:t>
                </w:r>
                <w:r w:rsidR="00EA7FE8">
                  <w:rPr>
                    <w:rFonts w:ascii="Arial" w:hAnsi="Arial" w:cs="Arial"/>
                    <w:sz w:val="24"/>
                    <w:szCs w:val="24"/>
                  </w:rPr>
                  <w:t>.</w:t>
                </w:r>
              </w:p>
              <w:p w:rsidR="0067679A" w:rsidRPr="00D87356" w:rsidRDefault="0067679A" w:rsidP="00EA7FE8">
                <w:pPr>
                  <w:spacing w:line="360" w:lineRule="auto"/>
                  <w:jc w:val="both"/>
                  <w:rPr>
                    <w:rFonts w:ascii="Arial" w:hAnsi="Arial" w:cs="Arial"/>
                    <w:b/>
                    <w:sz w:val="24"/>
                    <w:szCs w:val="24"/>
                  </w:rPr>
                </w:pPr>
              </w:p>
            </w:tc>
            <w:tc>
              <w:tcPr>
                <w:tcW w:w="1104" w:type="dxa"/>
              </w:tcPr>
              <w:p w:rsidR="00C96350" w:rsidRPr="00D87356" w:rsidRDefault="00D87356" w:rsidP="00C96350">
                <w:pPr>
                  <w:spacing w:line="360" w:lineRule="auto"/>
                  <w:jc w:val="right"/>
                  <w:rPr>
                    <w:rFonts w:ascii="Arial" w:hAnsi="Arial" w:cs="Arial"/>
                    <w:sz w:val="24"/>
                    <w:szCs w:val="24"/>
                  </w:rPr>
                </w:pPr>
                <w:r w:rsidRPr="00D87356">
                  <w:rPr>
                    <w:rFonts w:ascii="Arial" w:hAnsi="Arial" w:cs="Arial"/>
                    <w:sz w:val="24"/>
                    <w:szCs w:val="24"/>
                  </w:rPr>
                  <w:t>147</w:t>
                </w:r>
              </w:p>
            </w:tc>
          </w:tr>
          <w:tr w:rsidR="00C96350" w:rsidRPr="00C96350" w:rsidTr="00C96350">
            <w:tc>
              <w:tcPr>
                <w:tcW w:w="1242" w:type="dxa"/>
              </w:tcPr>
              <w:p w:rsidR="00C96350" w:rsidRPr="00D87356" w:rsidRDefault="00D87356" w:rsidP="00D87356">
                <w:pPr>
                  <w:spacing w:line="360" w:lineRule="auto"/>
                  <w:rPr>
                    <w:rFonts w:ascii="Arial" w:hAnsi="Arial" w:cs="Arial"/>
                    <w:b/>
                    <w:sz w:val="24"/>
                    <w:szCs w:val="24"/>
                  </w:rPr>
                </w:pPr>
                <w:r w:rsidRPr="00D87356">
                  <w:rPr>
                    <w:rFonts w:ascii="Arial" w:hAnsi="Arial" w:cs="Arial"/>
                    <w:b/>
                    <w:sz w:val="24"/>
                    <w:szCs w:val="24"/>
                  </w:rPr>
                  <w:t>Fig. 6.5</w:t>
                </w:r>
              </w:p>
            </w:tc>
            <w:tc>
              <w:tcPr>
                <w:tcW w:w="7230" w:type="dxa"/>
              </w:tcPr>
              <w:p w:rsidR="00D87356" w:rsidRDefault="00D87356" w:rsidP="00EA7FE8">
                <w:pPr>
                  <w:spacing w:line="360" w:lineRule="auto"/>
                  <w:jc w:val="both"/>
                  <w:rPr>
                    <w:rFonts w:ascii="Arial" w:hAnsi="Arial" w:cs="Arial"/>
                    <w:sz w:val="24"/>
                    <w:szCs w:val="24"/>
                  </w:rPr>
                </w:pPr>
                <w:r w:rsidRPr="00D87356">
                  <w:rPr>
                    <w:rFonts w:ascii="Arial" w:hAnsi="Arial" w:cs="Arial"/>
                    <w:sz w:val="24"/>
                    <w:szCs w:val="24"/>
                  </w:rPr>
                  <w:t>Freshwater snails collected from Supersand dam during January-December 2006</w:t>
                </w:r>
                <w:r w:rsidR="00EA7FE8">
                  <w:rPr>
                    <w:rFonts w:ascii="Arial" w:hAnsi="Arial" w:cs="Arial"/>
                    <w:sz w:val="24"/>
                    <w:szCs w:val="24"/>
                  </w:rPr>
                  <w:t>.</w:t>
                </w:r>
              </w:p>
              <w:p w:rsidR="0067679A" w:rsidRPr="00D87356" w:rsidRDefault="0067679A" w:rsidP="00EA7FE8">
                <w:pPr>
                  <w:spacing w:line="360" w:lineRule="auto"/>
                  <w:jc w:val="both"/>
                  <w:rPr>
                    <w:rFonts w:ascii="Arial" w:hAnsi="Arial" w:cs="Arial"/>
                    <w:b/>
                    <w:sz w:val="24"/>
                    <w:szCs w:val="24"/>
                  </w:rPr>
                </w:pPr>
              </w:p>
            </w:tc>
            <w:tc>
              <w:tcPr>
                <w:tcW w:w="1104" w:type="dxa"/>
              </w:tcPr>
              <w:p w:rsidR="00C96350" w:rsidRPr="00D87356" w:rsidRDefault="00D87356" w:rsidP="00C96350">
                <w:pPr>
                  <w:spacing w:line="360" w:lineRule="auto"/>
                  <w:jc w:val="right"/>
                  <w:rPr>
                    <w:rFonts w:ascii="Arial" w:hAnsi="Arial" w:cs="Arial"/>
                    <w:sz w:val="24"/>
                    <w:szCs w:val="24"/>
                  </w:rPr>
                </w:pPr>
                <w:r w:rsidRPr="00D87356">
                  <w:rPr>
                    <w:rFonts w:ascii="Arial" w:hAnsi="Arial" w:cs="Arial"/>
                    <w:sz w:val="24"/>
                    <w:szCs w:val="24"/>
                  </w:rPr>
                  <w:t>149</w:t>
                </w:r>
              </w:p>
            </w:tc>
          </w:tr>
          <w:tr w:rsidR="00C96350" w:rsidRPr="00C96350" w:rsidTr="00C96350">
            <w:tc>
              <w:tcPr>
                <w:tcW w:w="1242" w:type="dxa"/>
              </w:tcPr>
              <w:p w:rsidR="00C96350" w:rsidRPr="00D87356" w:rsidRDefault="00D87356" w:rsidP="00D87356">
                <w:pPr>
                  <w:spacing w:line="360" w:lineRule="auto"/>
                  <w:rPr>
                    <w:rFonts w:ascii="Arial" w:hAnsi="Arial" w:cs="Arial"/>
                    <w:b/>
                    <w:sz w:val="24"/>
                    <w:szCs w:val="24"/>
                  </w:rPr>
                </w:pPr>
                <w:r w:rsidRPr="00D87356">
                  <w:rPr>
                    <w:rFonts w:ascii="Arial" w:hAnsi="Arial" w:cs="Arial"/>
                    <w:b/>
                    <w:sz w:val="24"/>
                    <w:szCs w:val="24"/>
                  </w:rPr>
                  <w:t>Fig. 6.6</w:t>
                </w:r>
              </w:p>
            </w:tc>
            <w:tc>
              <w:tcPr>
                <w:tcW w:w="7230" w:type="dxa"/>
              </w:tcPr>
              <w:p w:rsidR="00D87356" w:rsidRDefault="00D87356" w:rsidP="00EA7FE8">
                <w:pPr>
                  <w:spacing w:line="360" w:lineRule="auto"/>
                  <w:jc w:val="both"/>
                  <w:rPr>
                    <w:rFonts w:ascii="Arial" w:hAnsi="Arial" w:cs="Arial"/>
                    <w:sz w:val="24"/>
                    <w:szCs w:val="24"/>
                  </w:rPr>
                </w:pPr>
                <w:r w:rsidRPr="00D87356">
                  <w:rPr>
                    <w:rFonts w:ascii="Arial" w:hAnsi="Arial" w:cs="Arial"/>
                    <w:sz w:val="24"/>
                    <w:szCs w:val="24"/>
                  </w:rPr>
                  <w:t>Freshwater snails collected from Boekenhoutskloof farm dam during January-December 2006</w:t>
                </w:r>
                <w:r w:rsidR="00EA7FE8">
                  <w:rPr>
                    <w:rFonts w:ascii="Arial" w:hAnsi="Arial" w:cs="Arial"/>
                    <w:sz w:val="24"/>
                    <w:szCs w:val="24"/>
                  </w:rPr>
                  <w:t>.</w:t>
                </w:r>
              </w:p>
              <w:p w:rsidR="0067679A" w:rsidRPr="00D87356" w:rsidRDefault="0067679A" w:rsidP="00EA7FE8">
                <w:pPr>
                  <w:spacing w:line="360" w:lineRule="auto"/>
                  <w:jc w:val="both"/>
                  <w:rPr>
                    <w:rFonts w:ascii="Arial" w:hAnsi="Arial" w:cs="Arial"/>
                    <w:b/>
                    <w:sz w:val="24"/>
                    <w:szCs w:val="24"/>
                  </w:rPr>
                </w:pPr>
              </w:p>
            </w:tc>
            <w:tc>
              <w:tcPr>
                <w:tcW w:w="1104" w:type="dxa"/>
              </w:tcPr>
              <w:p w:rsidR="00C96350" w:rsidRPr="00D87356" w:rsidRDefault="00D87356" w:rsidP="00C96350">
                <w:pPr>
                  <w:spacing w:line="360" w:lineRule="auto"/>
                  <w:jc w:val="right"/>
                  <w:rPr>
                    <w:rFonts w:ascii="Arial" w:hAnsi="Arial" w:cs="Arial"/>
                    <w:sz w:val="24"/>
                    <w:szCs w:val="24"/>
                  </w:rPr>
                </w:pPr>
                <w:r w:rsidRPr="00D87356">
                  <w:rPr>
                    <w:rFonts w:ascii="Arial" w:hAnsi="Arial" w:cs="Arial"/>
                    <w:sz w:val="24"/>
                    <w:szCs w:val="24"/>
                  </w:rPr>
                  <w:t>149</w:t>
                </w:r>
              </w:p>
            </w:tc>
          </w:tr>
          <w:tr w:rsidR="00C96350" w:rsidRPr="00C96350" w:rsidTr="00C96350">
            <w:tc>
              <w:tcPr>
                <w:tcW w:w="1242" w:type="dxa"/>
              </w:tcPr>
              <w:p w:rsidR="00C96350" w:rsidRPr="00D87356" w:rsidRDefault="00D87356" w:rsidP="00D87356">
                <w:pPr>
                  <w:spacing w:line="360" w:lineRule="auto"/>
                  <w:rPr>
                    <w:rFonts w:ascii="Arial" w:hAnsi="Arial" w:cs="Arial"/>
                    <w:b/>
                    <w:sz w:val="24"/>
                    <w:szCs w:val="24"/>
                  </w:rPr>
                </w:pPr>
                <w:r w:rsidRPr="00D87356">
                  <w:rPr>
                    <w:rFonts w:ascii="Arial" w:hAnsi="Arial" w:cs="Arial"/>
                    <w:b/>
                    <w:sz w:val="24"/>
                    <w:szCs w:val="24"/>
                  </w:rPr>
                  <w:t>Fig. 6.7</w:t>
                </w:r>
              </w:p>
            </w:tc>
            <w:tc>
              <w:tcPr>
                <w:tcW w:w="7230" w:type="dxa"/>
              </w:tcPr>
              <w:p w:rsidR="00C96350" w:rsidRDefault="00D87356" w:rsidP="00D10383">
                <w:pPr>
                  <w:spacing w:line="360" w:lineRule="auto"/>
                  <w:jc w:val="both"/>
                  <w:rPr>
                    <w:rFonts w:ascii="Arial" w:hAnsi="Arial" w:cs="Arial"/>
                    <w:sz w:val="24"/>
                    <w:szCs w:val="24"/>
                  </w:rPr>
                </w:pPr>
                <w:r w:rsidRPr="00D87356">
                  <w:rPr>
                    <w:rFonts w:ascii="Arial" w:hAnsi="Arial" w:cs="Arial"/>
                    <w:sz w:val="24"/>
                    <w:szCs w:val="24"/>
                  </w:rPr>
                  <w:t>Freshwater snails collected from Northern farm during January-December 2006</w:t>
                </w:r>
                <w:r w:rsidR="00EA7FE8">
                  <w:rPr>
                    <w:rFonts w:ascii="Arial" w:hAnsi="Arial" w:cs="Arial"/>
                    <w:sz w:val="24"/>
                    <w:szCs w:val="24"/>
                  </w:rPr>
                  <w:t>.</w:t>
                </w:r>
              </w:p>
              <w:p w:rsidR="0067679A" w:rsidRPr="00D87356" w:rsidRDefault="0067679A" w:rsidP="00D10383">
                <w:pPr>
                  <w:spacing w:line="360" w:lineRule="auto"/>
                  <w:jc w:val="both"/>
                  <w:rPr>
                    <w:rFonts w:ascii="Arial" w:hAnsi="Arial" w:cs="Arial"/>
                    <w:b/>
                    <w:sz w:val="24"/>
                    <w:szCs w:val="24"/>
                  </w:rPr>
                </w:pPr>
              </w:p>
            </w:tc>
            <w:tc>
              <w:tcPr>
                <w:tcW w:w="1104" w:type="dxa"/>
              </w:tcPr>
              <w:p w:rsidR="00C96350" w:rsidRPr="00D87356" w:rsidRDefault="00D87356" w:rsidP="00C96350">
                <w:pPr>
                  <w:spacing w:line="360" w:lineRule="auto"/>
                  <w:jc w:val="right"/>
                  <w:rPr>
                    <w:rFonts w:ascii="Arial" w:hAnsi="Arial" w:cs="Arial"/>
                    <w:sz w:val="24"/>
                    <w:szCs w:val="24"/>
                  </w:rPr>
                </w:pPr>
                <w:r w:rsidRPr="00D87356">
                  <w:rPr>
                    <w:rFonts w:ascii="Arial" w:hAnsi="Arial" w:cs="Arial"/>
                    <w:sz w:val="24"/>
                    <w:szCs w:val="24"/>
                  </w:rPr>
                  <w:t>150</w:t>
                </w:r>
              </w:p>
            </w:tc>
          </w:tr>
          <w:tr w:rsidR="00D87356" w:rsidRPr="00D87356" w:rsidTr="00C96350">
            <w:tc>
              <w:tcPr>
                <w:tcW w:w="1242" w:type="dxa"/>
              </w:tcPr>
              <w:p w:rsidR="00D87356" w:rsidRPr="00D87356" w:rsidRDefault="00D87356" w:rsidP="00D87356">
                <w:pPr>
                  <w:spacing w:line="360" w:lineRule="auto"/>
                  <w:rPr>
                    <w:rFonts w:ascii="Arial" w:hAnsi="Arial" w:cs="Arial"/>
                    <w:b/>
                    <w:sz w:val="24"/>
                    <w:szCs w:val="24"/>
                  </w:rPr>
                </w:pPr>
                <w:r w:rsidRPr="00D87356">
                  <w:rPr>
                    <w:rFonts w:ascii="Arial" w:hAnsi="Arial" w:cs="Arial"/>
                    <w:b/>
                    <w:sz w:val="24"/>
                    <w:szCs w:val="24"/>
                  </w:rPr>
                  <w:t>Fig. 6.8</w:t>
                </w:r>
              </w:p>
            </w:tc>
            <w:tc>
              <w:tcPr>
                <w:tcW w:w="7230" w:type="dxa"/>
              </w:tcPr>
              <w:p w:rsidR="00D87356" w:rsidRDefault="00D87356" w:rsidP="00EA7FE8">
                <w:pPr>
                  <w:spacing w:line="360" w:lineRule="auto"/>
                  <w:jc w:val="both"/>
                  <w:rPr>
                    <w:rFonts w:ascii="Arial" w:hAnsi="Arial" w:cs="Arial"/>
                    <w:sz w:val="24"/>
                    <w:szCs w:val="24"/>
                  </w:rPr>
                </w:pPr>
                <w:r w:rsidRPr="00D87356">
                  <w:rPr>
                    <w:rFonts w:ascii="Arial" w:hAnsi="Arial" w:cs="Arial"/>
                    <w:sz w:val="24"/>
                    <w:szCs w:val="24"/>
                  </w:rPr>
                  <w:t>Freshwater snails collected from Metsi-pepa during January-December 2006</w:t>
                </w:r>
                <w:r w:rsidR="00EA7FE8">
                  <w:rPr>
                    <w:rFonts w:ascii="Arial" w:hAnsi="Arial" w:cs="Arial"/>
                    <w:sz w:val="24"/>
                    <w:szCs w:val="24"/>
                  </w:rPr>
                  <w:t>.</w:t>
                </w:r>
              </w:p>
              <w:p w:rsidR="0067679A" w:rsidRPr="00D87356" w:rsidRDefault="0067679A" w:rsidP="00EA7FE8">
                <w:pPr>
                  <w:spacing w:line="360" w:lineRule="auto"/>
                  <w:jc w:val="both"/>
                  <w:rPr>
                    <w:rFonts w:ascii="Arial" w:hAnsi="Arial" w:cs="Arial"/>
                    <w:sz w:val="24"/>
                    <w:szCs w:val="24"/>
                  </w:rPr>
                </w:pPr>
              </w:p>
            </w:tc>
            <w:tc>
              <w:tcPr>
                <w:tcW w:w="1104" w:type="dxa"/>
              </w:tcPr>
              <w:p w:rsidR="00D87356" w:rsidRPr="00D87356" w:rsidRDefault="00D87356" w:rsidP="00C96350">
                <w:pPr>
                  <w:spacing w:line="360" w:lineRule="auto"/>
                  <w:jc w:val="right"/>
                  <w:rPr>
                    <w:rFonts w:ascii="Arial" w:hAnsi="Arial" w:cs="Arial"/>
                    <w:sz w:val="24"/>
                    <w:szCs w:val="24"/>
                  </w:rPr>
                </w:pPr>
                <w:r w:rsidRPr="00D87356">
                  <w:rPr>
                    <w:rFonts w:ascii="Arial" w:hAnsi="Arial" w:cs="Arial"/>
                    <w:sz w:val="24"/>
                    <w:szCs w:val="24"/>
                  </w:rPr>
                  <w:t>150</w:t>
                </w:r>
              </w:p>
            </w:tc>
          </w:tr>
          <w:tr w:rsidR="00D87356" w:rsidRPr="00D87356" w:rsidTr="00C96350">
            <w:tc>
              <w:tcPr>
                <w:tcW w:w="1242" w:type="dxa"/>
              </w:tcPr>
              <w:p w:rsidR="00D87356" w:rsidRPr="00D87356" w:rsidRDefault="00D87356" w:rsidP="00D87356">
                <w:pPr>
                  <w:spacing w:line="360" w:lineRule="auto"/>
                  <w:rPr>
                    <w:rFonts w:ascii="Arial" w:hAnsi="Arial" w:cs="Arial"/>
                    <w:b/>
                    <w:sz w:val="24"/>
                    <w:szCs w:val="24"/>
                  </w:rPr>
                </w:pPr>
                <w:r w:rsidRPr="00D87356">
                  <w:rPr>
                    <w:rFonts w:ascii="Arial" w:hAnsi="Arial" w:cs="Arial"/>
                    <w:b/>
                    <w:sz w:val="24"/>
                    <w:szCs w:val="24"/>
                  </w:rPr>
                  <w:t>Fig. 6.9</w:t>
                </w:r>
              </w:p>
            </w:tc>
            <w:tc>
              <w:tcPr>
                <w:tcW w:w="7230" w:type="dxa"/>
              </w:tcPr>
              <w:p w:rsidR="00D87356" w:rsidRDefault="00D87356" w:rsidP="00EA7FE8">
                <w:pPr>
                  <w:spacing w:line="360" w:lineRule="auto"/>
                  <w:jc w:val="both"/>
                  <w:rPr>
                    <w:rFonts w:ascii="Arial" w:hAnsi="Arial" w:cs="Arial"/>
                    <w:sz w:val="24"/>
                    <w:szCs w:val="24"/>
                  </w:rPr>
                </w:pPr>
                <w:r w:rsidRPr="00D87356">
                  <w:rPr>
                    <w:rFonts w:ascii="Arial" w:hAnsi="Arial" w:cs="Arial"/>
                    <w:sz w:val="24"/>
                    <w:szCs w:val="24"/>
                  </w:rPr>
                  <w:t>Freshwater snails collected from Supersand dam during January-December 2007</w:t>
                </w:r>
                <w:r w:rsidR="00EA7FE8">
                  <w:rPr>
                    <w:rFonts w:ascii="Arial" w:hAnsi="Arial" w:cs="Arial"/>
                    <w:sz w:val="24"/>
                    <w:szCs w:val="24"/>
                  </w:rPr>
                  <w:t>.</w:t>
                </w:r>
              </w:p>
              <w:p w:rsidR="0067679A" w:rsidRPr="00D87356" w:rsidRDefault="0067679A" w:rsidP="00EA7FE8">
                <w:pPr>
                  <w:spacing w:line="360" w:lineRule="auto"/>
                  <w:jc w:val="both"/>
                  <w:rPr>
                    <w:rFonts w:ascii="Arial" w:hAnsi="Arial" w:cs="Arial"/>
                    <w:sz w:val="24"/>
                    <w:szCs w:val="24"/>
                  </w:rPr>
                </w:pPr>
              </w:p>
            </w:tc>
            <w:tc>
              <w:tcPr>
                <w:tcW w:w="1104" w:type="dxa"/>
              </w:tcPr>
              <w:p w:rsidR="00D87356" w:rsidRPr="00D87356" w:rsidRDefault="00D87356" w:rsidP="00C96350">
                <w:pPr>
                  <w:spacing w:line="360" w:lineRule="auto"/>
                  <w:jc w:val="right"/>
                  <w:rPr>
                    <w:rFonts w:ascii="Arial" w:hAnsi="Arial" w:cs="Arial"/>
                    <w:sz w:val="24"/>
                    <w:szCs w:val="24"/>
                  </w:rPr>
                </w:pPr>
                <w:r w:rsidRPr="00D87356">
                  <w:rPr>
                    <w:rFonts w:ascii="Arial" w:hAnsi="Arial" w:cs="Arial"/>
                    <w:sz w:val="24"/>
                    <w:szCs w:val="24"/>
                  </w:rPr>
                  <w:t>152</w:t>
                </w:r>
              </w:p>
            </w:tc>
          </w:tr>
          <w:tr w:rsidR="00D87356" w:rsidRPr="00D87356" w:rsidTr="00C96350">
            <w:tc>
              <w:tcPr>
                <w:tcW w:w="1242" w:type="dxa"/>
              </w:tcPr>
              <w:p w:rsidR="00D87356" w:rsidRPr="00D87356" w:rsidRDefault="00D87356" w:rsidP="00D87356">
                <w:pPr>
                  <w:spacing w:line="360" w:lineRule="auto"/>
                  <w:rPr>
                    <w:rFonts w:ascii="Arial" w:hAnsi="Arial" w:cs="Arial"/>
                    <w:b/>
                    <w:sz w:val="24"/>
                    <w:szCs w:val="24"/>
                  </w:rPr>
                </w:pPr>
                <w:r w:rsidRPr="00D87356">
                  <w:rPr>
                    <w:rFonts w:ascii="Arial" w:hAnsi="Arial" w:cs="Arial"/>
                    <w:b/>
                    <w:sz w:val="24"/>
                    <w:szCs w:val="24"/>
                  </w:rPr>
                  <w:t>Fig. 6.10</w:t>
                </w:r>
              </w:p>
            </w:tc>
            <w:tc>
              <w:tcPr>
                <w:tcW w:w="7230" w:type="dxa"/>
              </w:tcPr>
              <w:p w:rsidR="00D87356" w:rsidRDefault="00D87356" w:rsidP="00EA7FE8">
                <w:pPr>
                  <w:spacing w:line="360" w:lineRule="auto"/>
                  <w:jc w:val="both"/>
                  <w:rPr>
                    <w:rFonts w:ascii="Arial" w:hAnsi="Arial" w:cs="Arial"/>
                    <w:sz w:val="24"/>
                    <w:szCs w:val="24"/>
                  </w:rPr>
                </w:pPr>
                <w:r w:rsidRPr="00D87356">
                  <w:rPr>
                    <w:rFonts w:ascii="Arial" w:hAnsi="Arial" w:cs="Arial"/>
                    <w:sz w:val="24"/>
                    <w:szCs w:val="24"/>
                  </w:rPr>
                  <w:t>Freshwater snails collected from Boekenhoutskloof farm dam during January-December 2007</w:t>
                </w:r>
                <w:r w:rsidR="00EA7FE8">
                  <w:rPr>
                    <w:rFonts w:ascii="Arial" w:hAnsi="Arial" w:cs="Arial"/>
                    <w:sz w:val="24"/>
                    <w:szCs w:val="24"/>
                  </w:rPr>
                  <w:t>.</w:t>
                </w:r>
              </w:p>
              <w:p w:rsidR="0067679A" w:rsidRPr="00D87356" w:rsidRDefault="0067679A" w:rsidP="00EA7FE8">
                <w:pPr>
                  <w:spacing w:line="360" w:lineRule="auto"/>
                  <w:jc w:val="both"/>
                  <w:rPr>
                    <w:rFonts w:ascii="Arial" w:hAnsi="Arial" w:cs="Arial"/>
                    <w:sz w:val="24"/>
                    <w:szCs w:val="24"/>
                  </w:rPr>
                </w:pPr>
              </w:p>
            </w:tc>
            <w:tc>
              <w:tcPr>
                <w:tcW w:w="1104" w:type="dxa"/>
              </w:tcPr>
              <w:p w:rsidR="00D87356" w:rsidRPr="00D87356" w:rsidRDefault="00D87356" w:rsidP="00C96350">
                <w:pPr>
                  <w:spacing w:line="360" w:lineRule="auto"/>
                  <w:jc w:val="right"/>
                  <w:rPr>
                    <w:rFonts w:ascii="Arial" w:hAnsi="Arial" w:cs="Arial"/>
                    <w:sz w:val="24"/>
                    <w:szCs w:val="24"/>
                  </w:rPr>
                </w:pPr>
                <w:r w:rsidRPr="00D87356">
                  <w:rPr>
                    <w:rFonts w:ascii="Arial" w:hAnsi="Arial" w:cs="Arial"/>
                    <w:sz w:val="24"/>
                    <w:szCs w:val="24"/>
                  </w:rPr>
                  <w:t>152</w:t>
                </w:r>
              </w:p>
            </w:tc>
          </w:tr>
          <w:tr w:rsidR="00D87356" w:rsidRPr="00D87356" w:rsidTr="00C96350">
            <w:tc>
              <w:tcPr>
                <w:tcW w:w="1242" w:type="dxa"/>
              </w:tcPr>
              <w:p w:rsidR="00D87356" w:rsidRPr="00D87356" w:rsidRDefault="00D87356" w:rsidP="00D87356">
                <w:pPr>
                  <w:spacing w:line="360" w:lineRule="auto"/>
                  <w:rPr>
                    <w:rFonts w:ascii="Arial" w:hAnsi="Arial" w:cs="Arial"/>
                    <w:b/>
                    <w:sz w:val="24"/>
                    <w:szCs w:val="24"/>
                  </w:rPr>
                </w:pPr>
                <w:r w:rsidRPr="00D87356">
                  <w:rPr>
                    <w:rFonts w:ascii="Arial" w:hAnsi="Arial" w:cs="Arial"/>
                    <w:b/>
                    <w:sz w:val="24"/>
                    <w:szCs w:val="24"/>
                  </w:rPr>
                  <w:t>Fig. 6.11</w:t>
                </w:r>
              </w:p>
            </w:tc>
            <w:tc>
              <w:tcPr>
                <w:tcW w:w="7230" w:type="dxa"/>
              </w:tcPr>
              <w:p w:rsidR="00D87356" w:rsidRDefault="00D87356" w:rsidP="00EA7FE8">
                <w:pPr>
                  <w:spacing w:line="360" w:lineRule="auto"/>
                  <w:jc w:val="both"/>
                  <w:rPr>
                    <w:rFonts w:ascii="Arial" w:hAnsi="Arial" w:cs="Arial"/>
                    <w:sz w:val="24"/>
                    <w:szCs w:val="24"/>
                  </w:rPr>
                </w:pPr>
                <w:r w:rsidRPr="00D87356">
                  <w:rPr>
                    <w:rFonts w:ascii="Arial" w:hAnsi="Arial" w:cs="Arial"/>
                    <w:sz w:val="24"/>
                    <w:szCs w:val="24"/>
                  </w:rPr>
                  <w:t>Freshwater snails collected from Northern farm during January-December 2007</w:t>
                </w:r>
                <w:r w:rsidR="00EA7FE8">
                  <w:rPr>
                    <w:rFonts w:ascii="Arial" w:hAnsi="Arial" w:cs="Arial"/>
                    <w:sz w:val="24"/>
                    <w:szCs w:val="24"/>
                  </w:rPr>
                  <w:t>.</w:t>
                </w:r>
              </w:p>
              <w:p w:rsidR="0067679A" w:rsidRPr="00D87356" w:rsidRDefault="0067679A" w:rsidP="00EA7FE8">
                <w:pPr>
                  <w:spacing w:line="360" w:lineRule="auto"/>
                  <w:jc w:val="both"/>
                  <w:rPr>
                    <w:rFonts w:ascii="Arial" w:hAnsi="Arial" w:cs="Arial"/>
                    <w:sz w:val="24"/>
                    <w:szCs w:val="24"/>
                  </w:rPr>
                </w:pPr>
              </w:p>
            </w:tc>
            <w:tc>
              <w:tcPr>
                <w:tcW w:w="1104" w:type="dxa"/>
              </w:tcPr>
              <w:p w:rsidR="00D87356" w:rsidRPr="00D87356" w:rsidRDefault="00D87356" w:rsidP="00C96350">
                <w:pPr>
                  <w:spacing w:line="360" w:lineRule="auto"/>
                  <w:jc w:val="right"/>
                  <w:rPr>
                    <w:rFonts w:ascii="Arial" w:hAnsi="Arial" w:cs="Arial"/>
                    <w:sz w:val="24"/>
                    <w:szCs w:val="24"/>
                  </w:rPr>
                </w:pPr>
                <w:r w:rsidRPr="00D87356">
                  <w:rPr>
                    <w:rFonts w:ascii="Arial" w:hAnsi="Arial" w:cs="Arial"/>
                    <w:sz w:val="24"/>
                    <w:szCs w:val="24"/>
                  </w:rPr>
                  <w:t>153</w:t>
                </w:r>
              </w:p>
            </w:tc>
          </w:tr>
          <w:tr w:rsidR="00D87356" w:rsidRPr="00D87356" w:rsidTr="00C96350">
            <w:tc>
              <w:tcPr>
                <w:tcW w:w="1242" w:type="dxa"/>
              </w:tcPr>
              <w:p w:rsidR="00D87356" w:rsidRPr="00D87356" w:rsidRDefault="00D87356" w:rsidP="00D87356">
                <w:pPr>
                  <w:spacing w:line="360" w:lineRule="auto"/>
                  <w:rPr>
                    <w:rFonts w:ascii="Arial" w:hAnsi="Arial" w:cs="Arial"/>
                    <w:b/>
                    <w:sz w:val="24"/>
                    <w:szCs w:val="24"/>
                  </w:rPr>
                </w:pPr>
                <w:r w:rsidRPr="00D87356">
                  <w:rPr>
                    <w:rFonts w:ascii="Arial" w:hAnsi="Arial" w:cs="Arial"/>
                    <w:b/>
                    <w:sz w:val="24"/>
                    <w:szCs w:val="24"/>
                  </w:rPr>
                  <w:t>Fig. 6.12</w:t>
                </w:r>
              </w:p>
            </w:tc>
            <w:tc>
              <w:tcPr>
                <w:tcW w:w="7230" w:type="dxa"/>
              </w:tcPr>
              <w:p w:rsidR="00D87356" w:rsidRDefault="00D87356" w:rsidP="00EA7FE8">
                <w:pPr>
                  <w:spacing w:line="360" w:lineRule="auto"/>
                  <w:jc w:val="both"/>
                  <w:rPr>
                    <w:rFonts w:ascii="Arial" w:hAnsi="Arial" w:cs="Arial"/>
                    <w:sz w:val="24"/>
                    <w:szCs w:val="24"/>
                  </w:rPr>
                </w:pPr>
                <w:r w:rsidRPr="00D87356">
                  <w:rPr>
                    <w:rFonts w:ascii="Arial" w:hAnsi="Arial" w:cs="Arial"/>
                    <w:sz w:val="24"/>
                    <w:szCs w:val="24"/>
                  </w:rPr>
                  <w:t>Freshwater snails collected from Metsi-pepa during January-December 2007</w:t>
                </w:r>
                <w:r w:rsidR="00EA7FE8">
                  <w:rPr>
                    <w:rFonts w:ascii="Arial" w:hAnsi="Arial" w:cs="Arial"/>
                    <w:sz w:val="24"/>
                    <w:szCs w:val="24"/>
                  </w:rPr>
                  <w:t>.</w:t>
                </w:r>
              </w:p>
              <w:p w:rsidR="0067679A" w:rsidRPr="00D87356" w:rsidRDefault="0067679A" w:rsidP="00EA7FE8">
                <w:pPr>
                  <w:spacing w:line="360" w:lineRule="auto"/>
                  <w:jc w:val="both"/>
                  <w:rPr>
                    <w:rFonts w:ascii="Arial" w:hAnsi="Arial" w:cs="Arial"/>
                    <w:sz w:val="24"/>
                    <w:szCs w:val="24"/>
                  </w:rPr>
                </w:pPr>
              </w:p>
            </w:tc>
            <w:tc>
              <w:tcPr>
                <w:tcW w:w="1104" w:type="dxa"/>
              </w:tcPr>
              <w:p w:rsidR="00D87356" w:rsidRPr="00D87356" w:rsidRDefault="00D87356" w:rsidP="00C96350">
                <w:pPr>
                  <w:spacing w:line="360" w:lineRule="auto"/>
                  <w:jc w:val="right"/>
                  <w:rPr>
                    <w:rFonts w:ascii="Arial" w:hAnsi="Arial" w:cs="Arial"/>
                    <w:sz w:val="24"/>
                    <w:szCs w:val="24"/>
                  </w:rPr>
                </w:pPr>
                <w:r w:rsidRPr="00D87356">
                  <w:rPr>
                    <w:rFonts w:ascii="Arial" w:hAnsi="Arial" w:cs="Arial"/>
                    <w:sz w:val="24"/>
                    <w:szCs w:val="24"/>
                  </w:rPr>
                  <w:t>153</w:t>
                </w:r>
              </w:p>
            </w:tc>
          </w:tr>
          <w:tr w:rsidR="00D87356" w:rsidRPr="00D87356" w:rsidTr="00C96350">
            <w:tc>
              <w:tcPr>
                <w:tcW w:w="1242" w:type="dxa"/>
              </w:tcPr>
              <w:p w:rsidR="00D87356" w:rsidRPr="00D87356" w:rsidRDefault="00D87356" w:rsidP="00D87356">
                <w:pPr>
                  <w:spacing w:line="360" w:lineRule="auto"/>
                  <w:rPr>
                    <w:rFonts w:ascii="Arial" w:hAnsi="Arial" w:cs="Arial"/>
                    <w:b/>
                    <w:sz w:val="24"/>
                    <w:szCs w:val="24"/>
                  </w:rPr>
                </w:pPr>
                <w:r w:rsidRPr="00D87356">
                  <w:rPr>
                    <w:rFonts w:ascii="Arial" w:hAnsi="Arial" w:cs="Arial"/>
                    <w:b/>
                    <w:sz w:val="24"/>
                    <w:szCs w:val="24"/>
                  </w:rPr>
                  <w:t>Fig. 6.13</w:t>
                </w:r>
              </w:p>
            </w:tc>
            <w:tc>
              <w:tcPr>
                <w:tcW w:w="7230" w:type="dxa"/>
              </w:tcPr>
              <w:p w:rsidR="00D87356" w:rsidRDefault="00D87356" w:rsidP="00EA7FE8">
                <w:pPr>
                  <w:spacing w:line="360" w:lineRule="auto"/>
                  <w:jc w:val="both"/>
                  <w:rPr>
                    <w:rFonts w:ascii="Arial" w:hAnsi="Arial" w:cs="Arial"/>
                    <w:sz w:val="24"/>
                    <w:szCs w:val="24"/>
                  </w:rPr>
                </w:pPr>
                <w:r w:rsidRPr="00D87356">
                  <w:rPr>
                    <w:rFonts w:ascii="Arial" w:hAnsi="Arial" w:cs="Arial"/>
                    <w:sz w:val="24"/>
                    <w:szCs w:val="24"/>
                  </w:rPr>
                  <w:t>Freshwater snails collected from Metsi-pepa during January-July</w:t>
                </w:r>
                <w:r>
                  <w:rPr>
                    <w:rFonts w:ascii="Arial" w:hAnsi="Arial" w:cs="Arial"/>
                    <w:sz w:val="24"/>
                    <w:szCs w:val="24"/>
                  </w:rPr>
                  <w:t xml:space="preserve"> </w:t>
                </w:r>
                <w:r w:rsidRPr="00D87356">
                  <w:rPr>
                    <w:rFonts w:ascii="Arial" w:hAnsi="Arial" w:cs="Arial"/>
                    <w:sz w:val="24"/>
                    <w:szCs w:val="24"/>
                  </w:rPr>
                  <w:t>2008</w:t>
                </w:r>
                <w:r w:rsidR="00EA7FE8">
                  <w:rPr>
                    <w:rFonts w:ascii="Arial" w:hAnsi="Arial" w:cs="Arial"/>
                    <w:sz w:val="24"/>
                    <w:szCs w:val="24"/>
                  </w:rPr>
                  <w:t>.</w:t>
                </w:r>
              </w:p>
              <w:p w:rsidR="00D43128" w:rsidRDefault="00D43128" w:rsidP="00EA7FE8">
                <w:pPr>
                  <w:spacing w:line="360" w:lineRule="auto"/>
                  <w:jc w:val="both"/>
                  <w:rPr>
                    <w:rFonts w:ascii="Arial" w:hAnsi="Arial" w:cs="Arial"/>
                    <w:sz w:val="24"/>
                    <w:szCs w:val="24"/>
                  </w:rPr>
                </w:pPr>
              </w:p>
              <w:p w:rsidR="00D43128" w:rsidRPr="00D87356" w:rsidRDefault="00D43128" w:rsidP="00EA7FE8">
                <w:pPr>
                  <w:spacing w:line="360" w:lineRule="auto"/>
                  <w:jc w:val="both"/>
                  <w:rPr>
                    <w:rFonts w:ascii="Arial" w:hAnsi="Arial" w:cs="Arial"/>
                    <w:sz w:val="24"/>
                    <w:szCs w:val="24"/>
                  </w:rPr>
                </w:pPr>
              </w:p>
            </w:tc>
            <w:tc>
              <w:tcPr>
                <w:tcW w:w="1104" w:type="dxa"/>
              </w:tcPr>
              <w:p w:rsidR="00D87356" w:rsidRPr="00D87356" w:rsidRDefault="00D87356" w:rsidP="00C96350">
                <w:pPr>
                  <w:spacing w:line="360" w:lineRule="auto"/>
                  <w:jc w:val="right"/>
                  <w:rPr>
                    <w:rFonts w:ascii="Arial" w:hAnsi="Arial" w:cs="Arial"/>
                    <w:sz w:val="24"/>
                    <w:szCs w:val="24"/>
                  </w:rPr>
                </w:pPr>
                <w:r w:rsidRPr="00D87356">
                  <w:rPr>
                    <w:rFonts w:ascii="Arial" w:hAnsi="Arial" w:cs="Arial"/>
                    <w:sz w:val="24"/>
                    <w:szCs w:val="24"/>
                  </w:rPr>
                  <w:t>154</w:t>
                </w:r>
              </w:p>
            </w:tc>
          </w:tr>
          <w:tr w:rsidR="00D87356" w:rsidRPr="00D87356" w:rsidTr="00C96350">
            <w:tc>
              <w:tcPr>
                <w:tcW w:w="1242" w:type="dxa"/>
              </w:tcPr>
              <w:p w:rsidR="00D87356" w:rsidRPr="00D87356" w:rsidRDefault="00D87356" w:rsidP="00D87356">
                <w:pPr>
                  <w:spacing w:line="360" w:lineRule="auto"/>
                  <w:rPr>
                    <w:rFonts w:ascii="Arial" w:hAnsi="Arial" w:cs="Arial"/>
                    <w:b/>
                    <w:sz w:val="24"/>
                    <w:szCs w:val="24"/>
                  </w:rPr>
                </w:pPr>
                <w:r w:rsidRPr="00D87356">
                  <w:rPr>
                    <w:rFonts w:ascii="Arial" w:hAnsi="Arial" w:cs="Arial"/>
                    <w:b/>
                    <w:sz w:val="24"/>
                    <w:szCs w:val="24"/>
                  </w:rPr>
                  <w:lastRenderedPageBreak/>
                  <w:t>Fig. 6.14</w:t>
                </w:r>
              </w:p>
            </w:tc>
            <w:tc>
              <w:tcPr>
                <w:tcW w:w="7230" w:type="dxa"/>
              </w:tcPr>
              <w:p w:rsidR="00D87356" w:rsidRDefault="00D87356" w:rsidP="00EA7FE8">
                <w:pPr>
                  <w:spacing w:line="360" w:lineRule="auto"/>
                  <w:jc w:val="both"/>
                  <w:rPr>
                    <w:rFonts w:ascii="Arial" w:hAnsi="Arial" w:cs="Arial"/>
                    <w:sz w:val="24"/>
                    <w:szCs w:val="24"/>
                  </w:rPr>
                </w:pPr>
                <w:r w:rsidRPr="00D87356">
                  <w:rPr>
                    <w:rFonts w:ascii="Arial" w:hAnsi="Arial" w:cs="Arial"/>
                    <w:sz w:val="24"/>
                    <w:szCs w:val="24"/>
                  </w:rPr>
                  <w:t xml:space="preserve">Light microscope projection of the redial stage of echinostomatid cercaria A shed by </w:t>
                </w:r>
                <w:r w:rsidRPr="00D87356">
                  <w:rPr>
                    <w:rFonts w:ascii="Arial" w:hAnsi="Arial" w:cs="Arial"/>
                    <w:i/>
                    <w:sz w:val="24"/>
                    <w:szCs w:val="24"/>
                  </w:rPr>
                  <w:t>Bulinus tropicus</w:t>
                </w:r>
                <w:r w:rsidRPr="00D87356">
                  <w:rPr>
                    <w:rFonts w:ascii="Arial" w:hAnsi="Arial" w:cs="Arial"/>
                    <w:sz w:val="24"/>
                    <w:szCs w:val="24"/>
                  </w:rPr>
                  <w:t xml:space="preserve"> collected from Metsi-pepa, North West Province</w:t>
                </w:r>
                <w:r w:rsidR="00EA7FE8">
                  <w:rPr>
                    <w:rFonts w:ascii="Arial" w:hAnsi="Arial" w:cs="Arial"/>
                    <w:sz w:val="24"/>
                    <w:szCs w:val="24"/>
                  </w:rPr>
                  <w:t>.</w:t>
                </w:r>
              </w:p>
              <w:p w:rsidR="0067679A" w:rsidRPr="00D87356" w:rsidRDefault="0067679A" w:rsidP="00EA7FE8">
                <w:pPr>
                  <w:spacing w:line="360" w:lineRule="auto"/>
                  <w:jc w:val="both"/>
                  <w:rPr>
                    <w:rFonts w:ascii="Arial" w:hAnsi="Arial" w:cs="Arial"/>
                    <w:sz w:val="24"/>
                    <w:szCs w:val="24"/>
                  </w:rPr>
                </w:pPr>
              </w:p>
            </w:tc>
            <w:tc>
              <w:tcPr>
                <w:tcW w:w="1104" w:type="dxa"/>
              </w:tcPr>
              <w:p w:rsidR="00D87356" w:rsidRPr="00D87356" w:rsidRDefault="00D87356" w:rsidP="00C96350">
                <w:pPr>
                  <w:spacing w:line="360" w:lineRule="auto"/>
                  <w:jc w:val="right"/>
                  <w:rPr>
                    <w:rFonts w:ascii="Arial" w:hAnsi="Arial" w:cs="Arial"/>
                    <w:sz w:val="24"/>
                    <w:szCs w:val="24"/>
                  </w:rPr>
                </w:pPr>
                <w:r w:rsidRPr="00D87356">
                  <w:rPr>
                    <w:rFonts w:ascii="Arial" w:hAnsi="Arial" w:cs="Arial"/>
                    <w:sz w:val="24"/>
                    <w:szCs w:val="24"/>
                  </w:rPr>
                  <w:t>159</w:t>
                </w:r>
              </w:p>
            </w:tc>
          </w:tr>
          <w:tr w:rsidR="00D87356" w:rsidRPr="00D87356" w:rsidTr="00C96350">
            <w:tc>
              <w:tcPr>
                <w:tcW w:w="1242" w:type="dxa"/>
              </w:tcPr>
              <w:p w:rsidR="00D87356" w:rsidRPr="00D87356" w:rsidRDefault="00D87356" w:rsidP="00D87356">
                <w:pPr>
                  <w:spacing w:line="360" w:lineRule="auto"/>
                  <w:rPr>
                    <w:rFonts w:ascii="Arial" w:hAnsi="Arial" w:cs="Arial"/>
                    <w:b/>
                    <w:sz w:val="24"/>
                    <w:szCs w:val="24"/>
                  </w:rPr>
                </w:pPr>
                <w:r w:rsidRPr="00D87356">
                  <w:rPr>
                    <w:rFonts w:ascii="Arial" w:hAnsi="Arial" w:cs="Arial"/>
                    <w:b/>
                    <w:sz w:val="24"/>
                    <w:szCs w:val="24"/>
                  </w:rPr>
                  <w:t>Fig. 6.15</w:t>
                </w:r>
              </w:p>
            </w:tc>
            <w:tc>
              <w:tcPr>
                <w:tcW w:w="7230" w:type="dxa"/>
              </w:tcPr>
              <w:p w:rsidR="00D87356" w:rsidRDefault="00D87356" w:rsidP="00D43128">
                <w:pPr>
                  <w:spacing w:line="360" w:lineRule="auto"/>
                  <w:jc w:val="both"/>
                  <w:rPr>
                    <w:rFonts w:ascii="Arial" w:hAnsi="Arial" w:cs="Arial"/>
                    <w:sz w:val="24"/>
                    <w:szCs w:val="24"/>
                  </w:rPr>
                </w:pPr>
                <w:r w:rsidRPr="00D87356">
                  <w:rPr>
                    <w:rFonts w:ascii="Arial" w:hAnsi="Arial" w:cs="Arial"/>
                    <w:sz w:val="24"/>
                    <w:szCs w:val="24"/>
                  </w:rPr>
                  <w:t xml:space="preserve">Light microscope projections of </w:t>
                </w:r>
                <w:r w:rsidRPr="00D87356">
                  <w:rPr>
                    <w:rFonts w:ascii="Arial" w:hAnsi="Arial" w:cs="Arial"/>
                    <w:b/>
                    <w:sz w:val="24"/>
                    <w:szCs w:val="24"/>
                  </w:rPr>
                  <w:t xml:space="preserve">A, </w:t>
                </w:r>
                <w:r w:rsidRPr="00D87356">
                  <w:rPr>
                    <w:rFonts w:ascii="Arial" w:hAnsi="Arial" w:cs="Arial"/>
                    <w:sz w:val="24"/>
                    <w:szCs w:val="24"/>
                  </w:rPr>
                  <w:t>body</w:t>
                </w:r>
                <w:r w:rsidRPr="00D87356">
                  <w:rPr>
                    <w:rFonts w:ascii="Arial" w:hAnsi="Arial" w:cs="Arial"/>
                    <w:b/>
                    <w:sz w:val="24"/>
                    <w:szCs w:val="24"/>
                  </w:rPr>
                  <w:t xml:space="preserve">; B, </w:t>
                </w:r>
                <w:r w:rsidRPr="00D87356">
                  <w:rPr>
                    <w:rFonts w:ascii="Arial" w:hAnsi="Arial" w:cs="Arial"/>
                    <w:sz w:val="24"/>
                    <w:szCs w:val="24"/>
                  </w:rPr>
                  <w:t xml:space="preserve">Head collar and </w:t>
                </w:r>
                <w:r w:rsidRPr="00D87356">
                  <w:rPr>
                    <w:rFonts w:ascii="Arial" w:hAnsi="Arial" w:cs="Arial"/>
                    <w:b/>
                    <w:sz w:val="24"/>
                    <w:szCs w:val="24"/>
                  </w:rPr>
                  <w:t>C</w:t>
                </w:r>
                <w:r w:rsidRPr="00D87356">
                  <w:rPr>
                    <w:rFonts w:ascii="Arial" w:hAnsi="Arial" w:cs="Arial"/>
                    <w:sz w:val="24"/>
                    <w:szCs w:val="24"/>
                  </w:rPr>
                  <w:t xml:space="preserve">, Tail of echinostomatid cercaria A shed by </w:t>
                </w:r>
                <w:r w:rsidRPr="00D87356">
                  <w:rPr>
                    <w:rFonts w:ascii="Arial" w:hAnsi="Arial" w:cs="Arial"/>
                    <w:i/>
                    <w:sz w:val="24"/>
                    <w:szCs w:val="24"/>
                  </w:rPr>
                  <w:t>Bulinus tropicus</w:t>
                </w:r>
                <w:r w:rsidRPr="00D87356">
                  <w:rPr>
                    <w:rFonts w:ascii="Arial" w:hAnsi="Arial" w:cs="Arial"/>
                    <w:sz w:val="24"/>
                    <w:szCs w:val="24"/>
                  </w:rPr>
                  <w:t xml:space="preserve"> collected from Metsi-pepa, North West Province</w:t>
                </w:r>
                <w:r w:rsidR="00D43128">
                  <w:rPr>
                    <w:rFonts w:ascii="Arial" w:hAnsi="Arial" w:cs="Arial"/>
                    <w:sz w:val="24"/>
                    <w:szCs w:val="24"/>
                  </w:rPr>
                  <w:t>.</w:t>
                </w:r>
              </w:p>
              <w:p w:rsidR="0067679A" w:rsidRPr="00D87356" w:rsidRDefault="0067679A" w:rsidP="00D43128">
                <w:pPr>
                  <w:spacing w:line="360" w:lineRule="auto"/>
                  <w:jc w:val="both"/>
                  <w:rPr>
                    <w:rFonts w:ascii="Arial" w:hAnsi="Arial" w:cs="Arial"/>
                    <w:sz w:val="24"/>
                    <w:szCs w:val="24"/>
                  </w:rPr>
                </w:pPr>
              </w:p>
            </w:tc>
            <w:tc>
              <w:tcPr>
                <w:tcW w:w="1104" w:type="dxa"/>
              </w:tcPr>
              <w:p w:rsidR="00D87356" w:rsidRPr="00D87356" w:rsidRDefault="00D87356" w:rsidP="00C96350">
                <w:pPr>
                  <w:spacing w:line="360" w:lineRule="auto"/>
                  <w:jc w:val="right"/>
                  <w:rPr>
                    <w:rFonts w:ascii="Arial" w:hAnsi="Arial" w:cs="Arial"/>
                    <w:sz w:val="24"/>
                    <w:szCs w:val="24"/>
                  </w:rPr>
                </w:pPr>
                <w:r w:rsidRPr="00D87356">
                  <w:rPr>
                    <w:rFonts w:ascii="Arial" w:hAnsi="Arial" w:cs="Arial"/>
                    <w:sz w:val="24"/>
                    <w:szCs w:val="24"/>
                  </w:rPr>
                  <w:t>160</w:t>
                </w:r>
              </w:p>
            </w:tc>
          </w:tr>
          <w:tr w:rsidR="00D87356" w:rsidRPr="00D87356" w:rsidTr="00C96350">
            <w:tc>
              <w:tcPr>
                <w:tcW w:w="1242" w:type="dxa"/>
              </w:tcPr>
              <w:p w:rsidR="00D87356" w:rsidRPr="00D87356" w:rsidRDefault="00D87356" w:rsidP="00D87356">
                <w:pPr>
                  <w:spacing w:line="360" w:lineRule="auto"/>
                  <w:rPr>
                    <w:rFonts w:ascii="Arial" w:hAnsi="Arial" w:cs="Arial"/>
                    <w:b/>
                    <w:sz w:val="24"/>
                    <w:szCs w:val="24"/>
                  </w:rPr>
                </w:pPr>
                <w:r w:rsidRPr="00D87356">
                  <w:rPr>
                    <w:rFonts w:ascii="Arial" w:hAnsi="Arial" w:cs="Arial"/>
                    <w:b/>
                    <w:sz w:val="24"/>
                    <w:szCs w:val="24"/>
                  </w:rPr>
                  <w:t>Fig. 6.16</w:t>
                </w:r>
              </w:p>
            </w:tc>
            <w:tc>
              <w:tcPr>
                <w:tcW w:w="7230" w:type="dxa"/>
              </w:tcPr>
              <w:p w:rsidR="00D87356" w:rsidRDefault="00D87356" w:rsidP="00D43128">
                <w:pPr>
                  <w:spacing w:line="360" w:lineRule="auto"/>
                  <w:jc w:val="both"/>
                  <w:rPr>
                    <w:rFonts w:ascii="Arial" w:hAnsi="Arial" w:cs="Arial"/>
                    <w:sz w:val="24"/>
                    <w:szCs w:val="24"/>
                  </w:rPr>
                </w:pPr>
                <w:r w:rsidRPr="00D87356">
                  <w:rPr>
                    <w:rFonts w:ascii="Arial" w:hAnsi="Arial" w:cs="Arial"/>
                    <w:sz w:val="24"/>
                    <w:szCs w:val="24"/>
                  </w:rPr>
                  <w:t xml:space="preserve">Light micrographs </w:t>
                </w:r>
                <w:r w:rsidRPr="00D87356">
                  <w:rPr>
                    <w:rFonts w:ascii="Arial" w:hAnsi="Arial" w:cs="Arial"/>
                    <w:b/>
                    <w:sz w:val="24"/>
                    <w:szCs w:val="24"/>
                  </w:rPr>
                  <w:t>A-B</w:t>
                </w:r>
                <w:r w:rsidRPr="00D87356">
                  <w:rPr>
                    <w:rFonts w:ascii="Arial" w:hAnsi="Arial" w:cs="Arial"/>
                    <w:sz w:val="24"/>
                    <w:szCs w:val="24"/>
                  </w:rPr>
                  <w:t xml:space="preserve"> and scanning electron micrographs </w:t>
                </w:r>
                <w:r w:rsidRPr="00D87356">
                  <w:rPr>
                    <w:rFonts w:ascii="Arial" w:hAnsi="Arial" w:cs="Arial"/>
                    <w:b/>
                    <w:sz w:val="24"/>
                    <w:szCs w:val="24"/>
                  </w:rPr>
                  <w:t>C-H</w:t>
                </w:r>
                <w:r w:rsidRPr="00D87356">
                  <w:rPr>
                    <w:rFonts w:ascii="Arial" w:hAnsi="Arial" w:cs="Arial"/>
                    <w:sz w:val="24"/>
                    <w:szCs w:val="24"/>
                  </w:rPr>
                  <w:t xml:space="preserve"> of echinostomatid cercaria A shed by </w:t>
                </w:r>
                <w:r w:rsidRPr="00D87356">
                  <w:rPr>
                    <w:rFonts w:ascii="Arial" w:hAnsi="Arial" w:cs="Arial"/>
                    <w:i/>
                    <w:sz w:val="24"/>
                    <w:szCs w:val="24"/>
                  </w:rPr>
                  <w:t>Bulinus tropicus</w:t>
                </w:r>
                <w:r w:rsidRPr="00D87356">
                  <w:rPr>
                    <w:rFonts w:ascii="Arial" w:hAnsi="Arial" w:cs="Arial"/>
                    <w:sz w:val="24"/>
                    <w:szCs w:val="24"/>
                  </w:rPr>
                  <w:t xml:space="preserve"> collected from Metsi-pepa, North-West Province</w:t>
                </w:r>
                <w:r w:rsidR="00D43128">
                  <w:rPr>
                    <w:rFonts w:ascii="Arial" w:hAnsi="Arial" w:cs="Arial"/>
                    <w:sz w:val="24"/>
                    <w:szCs w:val="24"/>
                  </w:rPr>
                  <w:t>.</w:t>
                </w:r>
              </w:p>
              <w:p w:rsidR="0067679A" w:rsidRPr="00D87356" w:rsidRDefault="0067679A" w:rsidP="00D43128">
                <w:pPr>
                  <w:spacing w:line="360" w:lineRule="auto"/>
                  <w:jc w:val="both"/>
                  <w:rPr>
                    <w:rFonts w:ascii="Arial" w:hAnsi="Arial" w:cs="Arial"/>
                    <w:sz w:val="24"/>
                    <w:szCs w:val="24"/>
                  </w:rPr>
                </w:pPr>
              </w:p>
            </w:tc>
            <w:tc>
              <w:tcPr>
                <w:tcW w:w="1104" w:type="dxa"/>
              </w:tcPr>
              <w:p w:rsidR="00D87356" w:rsidRPr="00D87356" w:rsidRDefault="00D87356" w:rsidP="00C96350">
                <w:pPr>
                  <w:spacing w:line="360" w:lineRule="auto"/>
                  <w:jc w:val="right"/>
                  <w:rPr>
                    <w:rFonts w:ascii="Arial" w:hAnsi="Arial" w:cs="Arial"/>
                    <w:sz w:val="24"/>
                    <w:szCs w:val="24"/>
                  </w:rPr>
                </w:pPr>
                <w:r w:rsidRPr="00D87356">
                  <w:rPr>
                    <w:rFonts w:ascii="Arial" w:hAnsi="Arial" w:cs="Arial"/>
                    <w:sz w:val="24"/>
                    <w:szCs w:val="24"/>
                  </w:rPr>
                  <w:t>161</w:t>
                </w:r>
              </w:p>
            </w:tc>
          </w:tr>
          <w:tr w:rsidR="00D87356" w:rsidRPr="00D87356" w:rsidTr="00C96350">
            <w:tc>
              <w:tcPr>
                <w:tcW w:w="1242" w:type="dxa"/>
              </w:tcPr>
              <w:p w:rsidR="00D87356" w:rsidRPr="00D87356" w:rsidRDefault="00D87356" w:rsidP="00D87356">
                <w:pPr>
                  <w:spacing w:line="360" w:lineRule="auto"/>
                  <w:rPr>
                    <w:rFonts w:ascii="Arial" w:hAnsi="Arial" w:cs="Arial"/>
                    <w:b/>
                    <w:sz w:val="24"/>
                    <w:szCs w:val="24"/>
                  </w:rPr>
                </w:pPr>
                <w:r w:rsidRPr="00D87356">
                  <w:rPr>
                    <w:rFonts w:ascii="Arial" w:hAnsi="Arial" w:cs="Arial"/>
                    <w:b/>
                    <w:sz w:val="24"/>
                    <w:szCs w:val="24"/>
                  </w:rPr>
                  <w:t>Fig. 6.17</w:t>
                </w:r>
              </w:p>
            </w:tc>
            <w:tc>
              <w:tcPr>
                <w:tcW w:w="7230" w:type="dxa"/>
              </w:tcPr>
              <w:p w:rsidR="00D87356" w:rsidRDefault="00D87356" w:rsidP="00D43128">
                <w:pPr>
                  <w:spacing w:line="360" w:lineRule="auto"/>
                  <w:jc w:val="both"/>
                  <w:rPr>
                    <w:rFonts w:ascii="Arial" w:hAnsi="Arial" w:cs="Arial"/>
                    <w:sz w:val="24"/>
                    <w:szCs w:val="24"/>
                  </w:rPr>
                </w:pPr>
                <w:r w:rsidRPr="00D87356">
                  <w:rPr>
                    <w:rFonts w:ascii="Arial" w:hAnsi="Arial" w:cs="Arial"/>
                    <w:sz w:val="24"/>
                    <w:szCs w:val="24"/>
                  </w:rPr>
                  <w:t>Light micro</w:t>
                </w:r>
                <w:r w:rsidR="0067679A">
                  <w:rPr>
                    <w:rFonts w:ascii="Arial" w:hAnsi="Arial" w:cs="Arial"/>
                    <w:sz w:val="24"/>
                    <w:szCs w:val="24"/>
                  </w:rPr>
                  <w:t>s</w:t>
                </w:r>
                <w:r w:rsidRPr="00D87356">
                  <w:rPr>
                    <w:rFonts w:ascii="Arial" w:hAnsi="Arial" w:cs="Arial"/>
                    <w:sz w:val="24"/>
                    <w:szCs w:val="24"/>
                  </w:rPr>
                  <w:t xml:space="preserve">cope projections of </w:t>
                </w:r>
                <w:r w:rsidRPr="00D87356">
                  <w:rPr>
                    <w:rFonts w:ascii="Arial" w:hAnsi="Arial" w:cs="Arial"/>
                    <w:b/>
                    <w:sz w:val="24"/>
                    <w:szCs w:val="24"/>
                  </w:rPr>
                  <w:t>A</w:t>
                </w:r>
                <w:r w:rsidRPr="00D87356">
                  <w:rPr>
                    <w:rFonts w:ascii="Arial" w:hAnsi="Arial" w:cs="Arial"/>
                    <w:sz w:val="24"/>
                    <w:szCs w:val="24"/>
                  </w:rPr>
                  <w:t xml:space="preserve">, Body and </w:t>
                </w:r>
                <w:r w:rsidRPr="00D87356">
                  <w:rPr>
                    <w:rFonts w:ascii="Arial" w:hAnsi="Arial" w:cs="Arial"/>
                    <w:b/>
                    <w:sz w:val="24"/>
                    <w:szCs w:val="24"/>
                  </w:rPr>
                  <w:t>B</w:t>
                </w:r>
                <w:r w:rsidRPr="00D87356">
                  <w:rPr>
                    <w:rFonts w:ascii="Arial" w:hAnsi="Arial" w:cs="Arial"/>
                    <w:sz w:val="24"/>
                    <w:szCs w:val="24"/>
                  </w:rPr>
                  <w:t xml:space="preserve">, Tail of strigeid cercaria A hosted by </w:t>
                </w:r>
                <w:r w:rsidRPr="00D87356">
                  <w:rPr>
                    <w:rFonts w:ascii="Arial" w:hAnsi="Arial" w:cs="Arial"/>
                    <w:i/>
                    <w:sz w:val="24"/>
                    <w:szCs w:val="24"/>
                  </w:rPr>
                  <w:t>Bulinus tropicus</w:t>
                </w:r>
                <w:r w:rsidRPr="00D87356">
                  <w:rPr>
                    <w:rFonts w:ascii="Arial" w:hAnsi="Arial" w:cs="Arial"/>
                    <w:sz w:val="24"/>
                    <w:szCs w:val="24"/>
                  </w:rPr>
                  <w:t xml:space="preserve"> from the Northern farm, Gauteng Province</w:t>
                </w:r>
                <w:r w:rsidR="00D43128">
                  <w:rPr>
                    <w:rFonts w:ascii="Arial" w:hAnsi="Arial" w:cs="Arial"/>
                    <w:sz w:val="24"/>
                    <w:szCs w:val="24"/>
                  </w:rPr>
                  <w:t>.</w:t>
                </w:r>
              </w:p>
              <w:p w:rsidR="0067679A" w:rsidRPr="00D87356" w:rsidRDefault="0067679A" w:rsidP="00D43128">
                <w:pPr>
                  <w:spacing w:line="360" w:lineRule="auto"/>
                  <w:jc w:val="both"/>
                  <w:rPr>
                    <w:rFonts w:ascii="Arial" w:hAnsi="Arial" w:cs="Arial"/>
                    <w:sz w:val="24"/>
                    <w:szCs w:val="24"/>
                  </w:rPr>
                </w:pPr>
              </w:p>
            </w:tc>
            <w:tc>
              <w:tcPr>
                <w:tcW w:w="1104" w:type="dxa"/>
              </w:tcPr>
              <w:p w:rsidR="00D87356" w:rsidRPr="00D87356" w:rsidRDefault="00D87356" w:rsidP="00C96350">
                <w:pPr>
                  <w:spacing w:line="360" w:lineRule="auto"/>
                  <w:jc w:val="right"/>
                  <w:rPr>
                    <w:rFonts w:ascii="Arial" w:hAnsi="Arial" w:cs="Arial"/>
                    <w:sz w:val="24"/>
                    <w:szCs w:val="24"/>
                  </w:rPr>
                </w:pPr>
                <w:r w:rsidRPr="00D87356">
                  <w:rPr>
                    <w:rFonts w:ascii="Arial" w:hAnsi="Arial" w:cs="Arial"/>
                    <w:sz w:val="24"/>
                    <w:szCs w:val="24"/>
                  </w:rPr>
                  <w:t>165</w:t>
                </w:r>
              </w:p>
            </w:tc>
          </w:tr>
          <w:tr w:rsidR="00D87356" w:rsidRPr="00D87356" w:rsidTr="00C96350">
            <w:tc>
              <w:tcPr>
                <w:tcW w:w="1242" w:type="dxa"/>
              </w:tcPr>
              <w:p w:rsidR="00D87356" w:rsidRPr="00D87356" w:rsidRDefault="00D87356" w:rsidP="00D87356">
                <w:pPr>
                  <w:spacing w:line="360" w:lineRule="auto"/>
                  <w:rPr>
                    <w:rFonts w:ascii="Arial" w:hAnsi="Arial" w:cs="Arial"/>
                    <w:b/>
                    <w:sz w:val="24"/>
                    <w:szCs w:val="24"/>
                  </w:rPr>
                </w:pPr>
                <w:r w:rsidRPr="00D87356">
                  <w:rPr>
                    <w:rFonts w:ascii="Arial" w:hAnsi="Arial" w:cs="Arial"/>
                    <w:b/>
                    <w:sz w:val="24"/>
                    <w:szCs w:val="24"/>
                  </w:rPr>
                  <w:t>Fig. 6.18</w:t>
                </w:r>
              </w:p>
            </w:tc>
            <w:tc>
              <w:tcPr>
                <w:tcW w:w="7230" w:type="dxa"/>
              </w:tcPr>
              <w:p w:rsidR="00D87356" w:rsidRDefault="00D87356" w:rsidP="00D43128">
                <w:pPr>
                  <w:spacing w:line="360" w:lineRule="auto"/>
                  <w:jc w:val="both"/>
                  <w:rPr>
                    <w:rFonts w:ascii="Arial" w:hAnsi="Arial" w:cs="Arial"/>
                    <w:sz w:val="24"/>
                    <w:szCs w:val="24"/>
                  </w:rPr>
                </w:pPr>
                <w:r w:rsidRPr="00D87356">
                  <w:rPr>
                    <w:rFonts w:ascii="Arial" w:hAnsi="Arial" w:cs="Arial"/>
                    <w:sz w:val="24"/>
                    <w:szCs w:val="24"/>
                  </w:rPr>
                  <w:t xml:space="preserve">Light micrographs </w:t>
                </w:r>
                <w:r w:rsidRPr="00D87356">
                  <w:rPr>
                    <w:rFonts w:ascii="Arial" w:hAnsi="Arial" w:cs="Arial"/>
                    <w:b/>
                    <w:sz w:val="24"/>
                    <w:szCs w:val="24"/>
                  </w:rPr>
                  <w:t>A-B</w:t>
                </w:r>
                <w:r w:rsidRPr="00D87356">
                  <w:rPr>
                    <w:rFonts w:ascii="Arial" w:hAnsi="Arial" w:cs="Arial"/>
                    <w:sz w:val="24"/>
                    <w:szCs w:val="24"/>
                  </w:rPr>
                  <w:t xml:space="preserve"> and scanning electron micrographs </w:t>
                </w:r>
                <w:r w:rsidRPr="00D87356">
                  <w:rPr>
                    <w:rFonts w:ascii="Arial" w:hAnsi="Arial" w:cs="Arial"/>
                    <w:b/>
                    <w:sz w:val="24"/>
                    <w:szCs w:val="24"/>
                  </w:rPr>
                  <w:t>C-F</w:t>
                </w:r>
                <w:r w:rsidRPr="00D87356">
                  <w:rPr>
                    <w:rFonts w:ascii="Arial" w:hAnsi="Arial" w:cs="Arial"/>
                    <w:sz w:val="24"/>
                    <w:szCs w:val="24"/>
                  </w:rPr>
                  <w:t xml:space="preserve"> of strigeid cercaria A shed by </w:t>
                </w:r>
                <w:r w:rsidRPr="00D87356">
                  <w:rPr>
                    <w:rFonts w:ascii="Arial" w:hAnsi="Arial" w:cs="Arial"/>
                    <w:i/>
                    <w:sz w:val="24"/>
                    <w:szCs w:val="24"/>
                  </w:rPr>
                  <w:t>Bulinus tropicus</w:t>
                </w:r>
                <w:r w:rsidRPr="00D87356">
                  <w:rPr>
                    <w:rFonts w:ascii="Arial" w:hAnsi="Arial" w:cs="Arial"/>
                    <w:sz w:val="24"/>
                    <w:szCs w:val="24"/>
                  </w:rPr>
                  <w:t xml:space="preserve"> from the Northern Farm, Gauteng Province</w:t>
                </w:r>
                <w:r w:rsidR="00D43128">
                  <w:rPr>
                    <w:rFonts w:ascii="Arial" w:hAnsi="Arial" w:cs="Arial"/>
                    <w:sz w:val="24"/>
                    <w:szCs w:val="24"/>
                  </w:rPr>
                  <w:t>.</w:t>
                </w:r>
              </w:p>
              <w:p w:rsidR="0067679A" w:rsidRPr="00D87356" w:rsidRDefault="0067679A" w:rsidP="00D43128">
                <w:pPr>
                  <w:spacing w:line="360" w:lineRule="auto"/>
                  <w:jc w:val="both"/>
                  <w:rPr>
                    <w:rFonts w:ascii="Arial" w:hAnsi="Arial" w:cs="Arial"/>
                    <w:sz w:val="24"/>
                    <w:szCs w:val="24"/>
                  </w:rPr>
                </w:pPr>
              </w:p>
            </w:tc>
            <w:tc>
              <w:tcPr>
                <w:tcW w:w="1104" w:type="dxa"/>
              </w:tcPr>
              <w:p w:rsidR="00D87356" w:rsidRPr="00D87356" w:rsidRDefault="00D87356" w:rsidP="00C96350">
                <w:pPr>
                  <w:spacing w:line="360" w:lineRule="auto"/>
                  <w:jc w:val="right"/>
                  <w:rPr>
                    <w:rFonts w:ascii="Arial" w:hAnsi="Arial" w:cs="Arial"/>
                    <w:sz w:val="24"/>
                    <w:szCs w:val="24"/>
                  </w:rPr>
                </w:pPr>
                <w:r w:rsidRPr="00D87356">
                  <w:rPr>
                    <w:rFonts w:ascii="Arial" w:hAnsi="Arial" w:cs="Arial"/>
                    <w:sz w:val="24"/>
                    <w:szCs w:val="24"/>
                  </w:rPr>
                  <w:t>166</w:t>
                </w:r>
              </w:p>
            </w:tc>
          </w:tr>
          <w:tr w:rsidR="00D87356" w:rsidRPr="00D87356" w:rsidTr="00C96350">
            <w:tc>
              <w:tcPr>
                <w:tcW w:w="1242" w:type="dxa"/>
              </w:tcPr>
              <w:p w:rsidR="00D87356" w:rsidRPr="00D87356" w:rsidRDefault="00D87356" w:rsidP="00D87356">
                <w:pPr>
                  <w:spacing w:line="360" w:lineRule="auto"/>
                  <w:rPr>
                    <w:rFonts w:ascii="Arial" w:hAnsi="Arial" w:cs="Arial"/>
                    <w:b/>
                    <w:sz w:val="24"/>
                    <w:szCs w:val="24"/>
                  </w:rPr>
                </w:pPr>
                <w:r w:rsidRPr="00D87356">
                  <w:rPr>
                    <w:rFonts w:ascii="Arial" w:hAnsi="Arial" w:cs="Arial"/>
                    <w:b/>
                    <w:sz w:val="24"/>
                    <w:szCs w:val="24"/>
                  </w:rPr>
                  <w:t>Fig. 6.19</w:t>
                </w:r>
              </w:p>
            </w:tc>
            <w:tc>
              <w:tcPr>
                <w:tcW w:w="7230" w:type="dxa"/>
              </w:tcPr>
              <w:p w:rsidR="00D87356" w:rsidRDefault="00D87356" w:rsidP="00D43128">
                <w:pPr>
                  <w:spacing w:line="360" w:lineRule="auto"/>
                  <w:jc w:val="both"/>
                  <w:rPr>
                    <w:rFonts w:ascii="Arial" w:hAnsi="Arial" w:cs="Arial"/>
                    <w:sz w:val="24"/>
                    <w:szCs w:val="24"/>
                  </w:rPr>
                </w:pPr>
                <w:r w:rsidRPr="00D87356">
                  <w:rPr>
                    <w:rFonts w:ascii="Arial" w:hAnsi="Arial" w:cs="Arial"/>
                    <w:sz w:val="24"/>
                    <w:szCs w:val="24"/>
                  </w:rPr>
                  <w:t xml:space="preserve">Light microscope projections of </w:t>
                </w:r>
                <w:r w:rsidRPr="00D87356">
                  <w:rPr>
                    <w:rFonts w:ascii="Arial" w:hAnsi="Arial" w:cs="Arial"/>
                    <w:b/>
                    <w:sz w:val="24"/>
                    <w:szCs w:val="24"/>
                  </w:rPr>
                  <w:t>A</w:t>
                </w:r>
                <w:r w:rsidRPr="00D87356">
                  <w:rPr>
                    <w:rFonts w:ascii="Arial" w:hAnsi="Arial" w:cs="Arial"/>
                    <w:sz w:val="24"/>
                    <w:szCs w:val="24"/>
                  </w:rPr>
                  <w:t xml:space="preserve">, Body; </w:t>
                </w:r>
                <w:r w:rsidRPr="00D87356">
                  <w:rPr>
                    <w:rFonts w:ascii="Arial" w:hAnsi="Arial" w:cs="Arial"/>
                    <w:b/>
                    <w:sz w:val="24"/>
                    <w:szCs w:val="24"/>
                  </w:rPr>
                  <w:t>B</w:t>
                </w:r>
                <w:r w:rsidRPr="00D87356">
                  <w:rPr>
                    <w:rFonts w:ascii="Arial" w:hAnsi="Arial" w:cs="Arial"/>
                    <w:sz w:val="24"/>
                    <w:szCs w:val="24"/>
                  </w:rPr>
                  <w:t xml:space="preserve">, Stylet and </w:t>
                </w:r>
                <w:r w:rsidRPr="00D87356">
                  <w:rPr>
                    <w:rFonts w:ascii="Arial" w:hAnsi="Arial" w:cs="Arial"/>
                    <w:b/>
                    <w:sz w:val="24"/>
                    <w:szCs w:val="24"/>
                  </w:rPr>
                  <w:t>C</w:t>
                </w:r>
                <w:r w:rsidRPr="00D87356">
                  <w:rPr>
                    <w:rFonts w:ascii="Arial" w:hAnsi="Arial" w:cs="Arial"/>
                    <w:sz w:val="24"/>
                    <w:szCs w:val="24"/>
                  </w:rPr>
                  <w:t xml:space="preserve">, Tail of xiphidio cercaria A hosted by </w:t>
                </w:r>
                <w:r w:rsidRPr="00D87356">
                  <w:rPr>
                    <w:rFonts w:ascii="Arial" w:hAnsi="Arial" w:cs="Arial"/>
                    <w:i/>
                    <w:sz w:val="24"/>
                    <w:szCs w:val="24"/>
                  </w:rPr>
                  <w:t>Bulinus africanus</w:t>
                </w:r>
                <w:r w:rsidRPr="00D87356">
                  <w:rPr>
                    <w:rFonts w:ascii="Arial" w:hAnsi="Arial" w:cs="Arial"/>
                    <w:sz w:val="24"/>
                    <w:szCs w:val="24"/>
                  </w:rPr>
                  <w:t xml:space="preserve"> from the Northern farm, Gauteng Province</w:t>
                </w:r>
                <w:r w:rsidR="00D43128">
                  <w:rPr>
                    <w:rFonts w:ascii="Arial" w:hAnsi="Arial" w:cs="Arial"/>
                    <w:sz w:val="24"/>
                    <w:szCs w:val="24"/>
                  </w:rPr>
                  <w:t>.</w:t>
                </w:r>
              </w:p>
              <w:p w:rsidR="0067679A" w:rsidRPr="00D87356" w:rsidRDefault="0067679A" w:rsidP="00D43128">
                <w:pPr>
                  <w:spacing w:line="360" w:lineRule="auto"/>
                  <w:jc w:val="both"/>
                  <w:rPr>
                    <w:rFonts w:ascii="Arial" w:hAnsi="Arial" w:cs="Arial"/>
                    <w:sz w:val="24"/>
                    <w:szCs w:val="24"/>
                  </w:rPr>
                </w:pPr>
              </w:p>
            </w:tc>
            <w:tc>
              <w:tcPr>
                <w:tcW w:w="1104" w:type="dxa"/>
              </w:tcPr>
              <w:p w:rsidR="00D87356" w:rsidRPr="00995E73" w:rsidRDefault="00D87356" w:rsidP="00C96350">
                <w:pPr>
                  <w:spacing w:line="360" w:lineRule="auto"/>
                  <w:jc w:val="right"/>
                  <w:rPr>
                    <w:rFonts w:ascii="Arial" w:hAnsi="Arial" w:cs="Arial"/>
                    <w:sz w:val="24"/>
                    <w:szCs w:val="24"/>
                  </w:rPr>
                </w:pPr>
                <w:r w:rsidRPr="00995E73">
                  <w:rPr>
                    <w:rFonts w:ascii="Arial" w:hAnsi="Arial" w:cs="Arial"/>
                    <w:sz w:val="24"/>
                    <w:szCs w:val="24"/>
                  </w:rPr>
                  <w:t>172</w:t>
                </w:r>
              </w:p>
            </w:tc>
          </w:tr>
          <w:tr w:rsidR="00D87356" w:rsidRPr="00D87356" w:rsidTr="00C96350">
            <w:tc>
              <w:tcPr>
                <w:tcW w:w="1242" w:type="dxa"/>
              </w:tcPr>
              <w:p w:rsidR="00D87356" w:rsidRPr="00D87356" w:rsidRDefault="00D87356" w:rsidP="00D87356">
                <w:pPr>
                  <w:spacing w:line="360" w:lineRule="auto"/>
                  <w:rPr>
                    <w:rFonts w:ascii="Arial" w:hAnsi="Arial" w:cs="Arial"/>
                    <w:b/>
                    <w:sz w:val="24"/>
                    <w:szCs w:val="24"/>
                  </w:rPr>
                </w:pPr>
                <w:r w:rsidRPr="00D87356">
                  <w:rPr>
                    <w:rFonts w:ascii="Arial" w:hAnsi="Arial" w:cs="Arial"/>
                    <w:b/>
                    <w:sz w:val="24"/>
                    <w:szCs w:val="24"/>
                  </w:rPr>
                  <w:t>Fig. 6.20</w:t>
                </w:r>
              </w:p>
            </w:tc>
            <w:tc>
              <w:tcPr>
                <w:tcW w:w="7230" w:type="dxa"/>
              </w:tcPr>
              <w:p w:rsidR="00D87356" w:rsidRDefault="00D87356" w:rsidP="00D43128">
                <w:pPr>
                  <w:spacing w:line="360" w:lineRule="auto"/>
                  <w:jc w:val="both"/>
                  <w:rPr>
                    <w:rFonts w:ascii="Arial" w:hAnsi="Arial" w:cs="Arial"/>
                    <w:sz w:val="24"/>
                    <w:szCs w:val="24"/>
                  </w:rPr>
                </w:pPr>
                <w:r w:rsidRPr="00D87356">
                  <w:rPr>
                    <w:rFonts w:ascii="Arial" w:hAnsi="Arial" w:cs="Arial"/>
                    <w:sz w:val="24"/>
                    <w:szCs w:val="24"/>
                  </w:rPr>
                  <w:t xml:space="preserve">Light micrographs </w:t>
                </w:r>
                <w:r w:rsidRPr="00D87356">
                  <w:rPr>
                    <w:rFonts w:ascii="Arial" w:hAnsi="Arial" w:cs="Arial"/>
                    <w:b/>
                    <w:sz w:val="24"/>
                    <w:szCs w:val="24"/>
                  </w:rPr>
                  <w:t>A-F</w:t>
                </w:r>
                <w:r w:rsidRPr="00D87356">
                  <w:rPr>
                    <w:rFonts w:ascii="Arial" w:hAnsi="Arial" w:cs="Arial"/>
                    <w:sz w:val="24"/>
                    <w:szCs w:val="24"/>
                  </w:rPr>
                  <w:t xml:space="preserve"> of xiphidio cercaria A with many penetration glands hosted by </w:t>
                </w:r>
                <w:r w:rsidRPr="00D87356">
                  <w:rPr>
                    <w:rFonts w:ascii="Arial" w:hAnsi="Arial" w:cs="Arial"/>
                    <w:i/>
                    <w:sz w:val="24"/>
                    <w:szCs w:val="24"/>
                  </w:rPr>
                  <w:t>Bulinus africanus</w:t>
                </w:r>
                <w:r w:rsidRPr="00D87356">
                  <w:rPr>
                    <w:rFonts w:ascii="Arial" w:hAnsi="Arial" w:cs="Arial"/>
                    <w:sz w:val="24"/>
                    <w:szCs w:val="24"/>
                  </w:rPr>
                  <w:t xml:space="preserve"> from the Northern Farm, Gauteng Province</w:t>
                </w:r>
                <w:r w:rsidR="00D43128">
                  <w:rPr>
                    <w:rFonts w:ascii="Arial" w:hAnsi="Arial" w:cs="Arial"/>
                    <w:sz w:val="24"/>
                    <w:szCs w:val="24"/>
                  </w:rPr>
                  <w:t>.</w:t>
                </w:r>
              </w:p>
              <w:p w:rsidR="0067679A" w:rsidRPr="00D87356" w:rsidRDefault="0067679A" w:rsidP="00D43128">
                <w:pPr>
                  <w:spacing w:line="360" w:lineRule="auto"/>
                  <w:jc w:val="both"/>
                  <w:rPr>
                    <w:rFonts w:ascii="Arial" w:hAnsi="Arial" w:cs="Arial"/>
                    <w:sz w:val="24"/>
                    <w:szCs w:val="24"/>
                  </w:rPr>
                </w:pPr>
              </w:p>
            </w:tc>
            <w:tc>
              <w:tcPr>
                <w:tcW w:w="1104" w:type="dxa"/>
              </w:tcPr>
              <w:p w:rsidR="00D87356" w:rsidRPr="00995E73" w:rsidRDefault="00D87356" w:rsidP="00C96350">
                <w:pPr>
                  <w:spacing w:line="360" w:lineRule="auto"/>
                  <w:jc w:val="right"/>
                  <w:rPr>
                    <w:rFonts w:ascii="Arial" w:hAnsi="Arial" w:cs="Arial"/>
                    <w:sz w:val="24"/>
                    <w:szCs w:val="24"/>
                  </w:rPr>
                </w:pPr>
                <w:r w:rsidRPr="00995E73">
                  <w:rPr>
                    <w:rFonts w:ascii="Arial" w:hAnsi="Arial" w:cs="Arial"/>
                    <w:sz w:val="24"/>
                    <w:szCs w:val="24"/>
                  </w:rPr>
                  <w:t>173</w:t>
                </w:r>
              </w:p>
            </w:tc>
          </w:tr>
          <w:tr w:rsidR="00D87356" w:rsidRPr="00D87356" w:rsidTr="00C96350">
            <w:tc>
              <w:tcPr>
                <w:tcW w:w="1242" w:type="dxa"/>
              </w:tcPr>
              <w:p w:rsidR="00D87356" w:rsidRPr="00D87356" w:rsidRDefault="00D87356" w:rsidP="00D87356">
                <w:pPr>
                  <w:spacing w:line="360" w:lineRule="auto"/>
                  <w:rPr>
                    <w:rFonts w:ascii="Arial" w:hAnsi="Arial" w:cs="Arial"/>
                    <w:b/>
                    <w:sz w:val="24"/>
                    <w:szCs w:val="24"/>
                  </w:rPr>
                </w:pPr>
                <w:r w:rsidRPr="00D87356">
                  <w:rPr>
                    <w:rFonts w:ascii="Arial" w:hAnsi="Arial" w:cs="Arial"/>
                    <w:b/>
                    <w:sz w:val="24"/>
                    <w:szCs w:val="24"/>
                  </w:rPr>
                  <w:t>Fig. 6.21</w:t>
                </w:r>
              </w:p>
            </w:tc>
            <w:tc>
              <w:tcPr>
                <w:tcW w:w="7230" w:type="dxa"/>
              </w:tcPr>
              <w:p w:rsidR="00D87356" w:rsidRPr="00D87356" w:rsidRDefault="00D87356" w:rsidP="00D43128">
                <w:pPr>
                  <w:spacing w:line="360" w:lineRule="auto"/>
                  <w:jc w:val="both"/>
                  <w:rPr>
                    <w:rFonts w:ascii="Arial" w:hAnsi="Arial" w:cs="Arial"/>
                    <w:sz w:val="24"/>
                    <w:szCs w:val="24"/>
                  </w:rPr>
                </w:pPr>
                <w:r w:rsidRPr="00D87356">
                  <w:rPr>
                    <w:rFonts w:ascii="Arial" w:hAnsi="Arial" w:cs="Arial"/>
                    <w:sz w:val="24"/>
                    <w:szCs w:val="24"/>
                  </w:rPr>
                  <w:t xml:space="preserve">Light microscope projections of </w:t>
                </w:r>
                <w:r w:rsidRPr="00D87356">
                  <w:rPr>
                    <w:rFonts w:ascii="Arial" w:hAnsi="Arial" w:cs="Arial"/>
                    <w:b/>
                    <w:sz w:val="24"/>
                    <w:szCs w:val="24"/>
                  </w:rPr>
                  <w:t>A</w:t>
                </w:r>
                <w:r w:rsidRPr="00D87356">
                  <w:rPr>
                    <w:rFonts w:ascii="Arial" w:hAnsi="Arial" w:cs="Arial"/>
                    <w:sz w:val="24"/>
                    <w:szCs w:val="24"/>
                  </w:rPr>
                  <w:t xml:space="preserve">, Body and </w:t>
                </w:r>
                <w:r w:rsidRPr="00D87356">
                  <w:rPr>
                    <w:rFonts w:ascii="Arial" w:hAnsi="Arial" w:cs="Arial"/>
                    <w:b/>
                    <w:sz w:val="24"/>
                    <w:szCs w:val="24"/>
                  </w:rPr>
                  <w:t>B</w:t>
                </w:r>
                <w:r w:rsidRPr="00D87356">
                  <w:rPr>
                    <w:rFonts w:ascii="Arial" w:hAnsi="Arial" w:cs="Arial"/>
                    <w:sz w:val="24"/>
                    <w:szCs w:val="24"/>
                  </w:rPr>
                  <w:t xml:space="preserve">, Tail of strigeid cercaria B hosted by </w:t>
                </w:r>
                <w:r w:rsidRPr="00D87356">
                  <w:rPr>
                    <w:rFonts w:ascii="Arial" w:hAnsi="Arial" w:cs="Arial"/>
                    <w:i/>
                    <w:sz w:val="24"/>
                    <w:szCs w:val="24"/>
                  </w:rPr>
                  <w:t>Lymnaea natalensis</w:t>
                </w:r>
                <w:r w:rsidRPr="00D87356">
                  <w:rPr>
                    <w:rFonts w:ascii="Arial" w:hAnsi="Arial" w:cs="Arial"/>
                    <w:sz w:val="24"/>
                    <w:szCs w:val="24"/>
                  </w:rPr>
                  <w:t xml:space="preserve"> from Mesti-pepa, North-West Province</w:t>
                </w:r>
                <w:r w:rsidR="00D43128">
                  <w:rPr>
                    <w:rFonts w:ascii="Arial" w:hAnsi="Arial" w:cs="Arial"/>
                    <w:sz w:val="24"/>
                    <w:szCs w:val="24"/>
                  </w:rPr>
                  <w:t>.</w:t>
                </w:r>
              </w:p>
            </w:tc>
            <w:tc>
              <w:tcPr>
                <w:tcW w:w="1104" w:type="dxa"/>
              </w:tcPr>
              <w:p w:rsidR="00D87356" w:rsidRPr="00995E73" w:rsidRDefault="00D87356" w:rsidP="00C96350">
                <w:pPr>
                  <w:spacing w:line="360" w:lineRule="auto"/>
                  <w:jc w:val="right"/>
                  <w:rPr>
                    <w:rFonts w:ascii="Arial" w:hAnsi="Arial" w:cs="Arial"/>
                    <w:sz w:val="24"/>
                    <w:szCs w:val="24"/>
                  </w:rPr>
                </w:pPr>
                <w:r w:rsidRPr="00995E73">
                  <w:rPr>
                    <w:rFonts w:ascii="Arial" w:hAnsi="Arial" w:cs="Arial"/>
                    <w:sz w:val="24"/>
                    <w:szCs w:val="24"/>
                  </w:rPr>
                  <w:t>178</w:t>
                </w:r>
              </w:p>
            </w:tc>
          </w:tr>
          <w:tr w:rsidR="00D87356" w:rsidRPr="00D87356" w:rsidTr="00C96350">
            <w:tc>
              <w:tcPr>
                <w:tcW w:w="1242" w:type="dxa"/>
              </w:tcPr>
              <w:p w:rsidR="00D87356" w:rsidRPr="00995E73" w:rsidRDefault="00995E73" w:rsidP="00D87356">
                <w:pPr>
                  <w:spacing w:line="360" w:lineRule="auto"/>
                  <w:rPr>
                    <w:rFonts w:ascii="Arial" w:hAnsi="Arial" w:cs="Arial"/>
                    <w:b/>
                    <w:sz w:val="24"/>
                    <w:szCs w:val="24"/>
                  </w:rPr>
                </w:pPr>
                <w:r w:rsidRPr="00995E73">
                  <w:rPr>
                    <w:rFonts w:ascii="Arial" w:hAnsi="Arial" w:cs="Arial"/>
                    <w:b/>
                    <w:sz w:val="24"/>
                    <w:szCs w:val="24"/>
                  </w:rPr>
                  <w:lastRenderedPageBreak/>
                  <w:t>Fig. 6.22</w:t>
                </w:r>
              </w:p>
            </w:tc>
            <w:tc>
              <w:tcPr>
                <w:tcW w:w="7230" w:type="dxa"/>
              </w:tcPr>
              <w:p w:rsidR="00D87356" w:rsidRDefault="00995E73" w:rsidP="00D10383">
                <w:pPr>
                  <w:spacing w:line="360" w:lineRule="auto"/>
                  <w:jc w:val="both"/>
                  <w:rPr>
                    <w:rFonts w:ascii="Arial" w:hAnsi="Arial" w:cs="Arial"/>
                    <w:sz w:val="24"/>
                    <w:szCs w:val="24"/>
                  </w:rPr>
                </w:pPr>
                <w:r w:rsidRPr="00995E73">
                  <w:rPr>
                    <w:rFonts w:ascii="Arial" w:hAnsi="Arial" w:cs="Arial"/>
                    <w:sz w:val="24"/>
                    <w:szCs w:val="24"/>
                  </w:rPr>
                  <w:t xml:space="preserve">Light micrographs </w:t>
                </w:r>
                <w:r w:rsidRPr="00995E73">
                  <w:rPr>
                    <w:rFonts w:ascii="Arial" w:hAnsi="Arial" w:cs="Arial"/>
                    <w:b/>
                    <w:sz w:val="24"/>
                    <w:szCs w:val="24"/>
                  </w:rPr>
                  <w:t>A-C</w:t>
                </w:r>
                <w:r w:rsidRPr="00995E73">
                  <w:rPr>
                    <w:rFonts w:ascii="Arial" w:hAnsi="Arial" w:cs="Arial"/>
                    <w:sz w:val="24"/>
                    <w:szCs w:val="24"/>
                  </w:rPr>
                  <w:t xml:space="preserve"> and scanning electron micrographs </w:t>
                </w:r>
                <w:r w:rsidRPr="00995E73">
                  <w:rPr>
                    <w:rFonts w:ascii="Arial" w:hAnsi="Arial" w:cs="Arial"/>
                    <w:b/>
                    <w:sz w:val="24"/>
                    <w:szCs w:val="24"/>
                  </w:rPr>
                  <w:t>D-F</w:t>
                </w:r>
                <w:r w:rsidRPr="00995E73">
                  <w:rPr>
                    <w:rFonts w:ascii="Arial" w:hAnsi="Arial" w:cs="Arial"/>
                    <w:sz w:val="24"/>
                    <w:szCs w:val="24"/>
                  </w:rPr>
                  <w:t xml:space="preserve"> of strigeid cercaria B hosted by </w:t>
                </w:r>
                <w:r w:rsidRPr="00995E73">
                  <w:rPr>
                    <w:rFonts w:ascii="Arial" w:hAnsi="Arial" w:cs="Arial"/>
                    <w:i/>
                    <w:sz w:val="24"/>
                    <w:szCs w:val="24"/>
                  </w:rPr>
                  <w:t>Lymnaea natalensis</w:t>
                </w:r>
                <w:r w:rsidRPr="00995E73">
                  <w:rPr>
                    <w:rFonts w:ascii="Arial" w:hAnsi="Arial" w:cs="Arial"/>
                    <w:sz w:val="24"/>
                    <w:szCs w:val="24"/>
                  </w:rPr>
                  <w:t xml:space="preserve"> from Metsi-pepa, North-West Province</w:t>
                </w:r>
                <w:r w:rsidR="00D43128">
                  <w:rPr>
                    <w:rFonts w:ascii="Arial" w:hAnsi="Arial" w:cs="Arial"/>
                    <w:sz w:val="24"/>
                    <w:szCs w:val="24"/>
                  </w:rPr>
                  <w:t>.</w:t>
                </w:r>
              </w:p>
              <w:p w:rsidR="0067679A" w:rsidRPr="00995E73" w:rsidRDefault="0067679A" w:rsidP="00D10383">
                <w:pPr>
                  <w:spacing w:line="360" w:lineRule="auto"/>
                  <w:jc w:val="both"/>
                  <w:rPr>
                    <w:rFonts w:ascii="Arial" w:hAnsi="Arial" w:cs="Arial"/>
                    <w:sz w:val="24"/>
                    <w:szCs w:val="24"/>
                  </w:rPr>
                </w:pPr>
              </w:p>
            </w:tc>
            <w:tc>
              <w:tcPr>
                <w:tcW w:w="1104" w:type="dxa"/>
              </w:tcPr>
              <w:p w:rsidR="00D87356" w:rsidRPr="00995E73" w:rsidRDefault="00995E73" w:rsidP="00C96350">
                <w:pPr>
                  <w:spacing w:line="360" w:lineRule="auto"/>
                  <w:jc w:val="right"/>
                  <w:rPr>
                    <w:rFonts w:ascii="Arial" w:hAnsi="Arial" w:cs="Arial"/>
                    <w:sz w:val="24"/>
                    <w:szCs w:val="24"/>
                  </w:rPr>
                </w:pPr>
                <w:r w:rsidRPr="00995E73">
                  <w:rPr>
                    <w:rFonts w:ascii="Arial" w:hAnsi="Arial" w:cs="Arial"/>
                    <w:sz w:val="24"/>
                    <w:szCs w:val="24"/>
                  </w:rPr>
                  <w:t>179</w:t>
                </w:r>
              </w:p>
            </w:tc>
          </w:tr>
          <w:tr w:rsidR="00D87356" w:rsidRPr="00D87356" w:rsidTr="00C96350">
            <w:tc>
              <w:tcPr>
                <w:tcW w:w="1242" w:type="dxa"/>
              </w:tcPr>
              <w:p w:rsidR="00D87356" w:rsidRPr="00995E73" w:rsidRDefault="00995E73" w:rsidP="00D87356">
                <w:pPr>
                  <w:spacing w:line="360" w:lineRule="auto"/>
                  <w:rPr>
                    <w:rFonts w:ascii="Arial" w:hAnsi="Arial" w:cs="Arial"/>
                    <w:b/>
                    <w:sz w:val="24"/>
                    <w:szCs w:val="24"/>
                  </w:rPr>
                </w:pPr>
                <w:r w:rsidRPr="00995E73">
                  <w:rPr>
                    <w:rFonts w:ascii="Arial" w:hAnsi="Arial" w:cs="Arial"/>
                    <w:b/>
                    <w:sz w:val="24"/>
                    <w:szCs w:val="24"/>
                  </w:rPr>
                  <w:t>Fig. 6.23</w:t>
                </w:r>
              </w:p>
            </w:tc>
            <w:tc>
              <w:tcPr>
                <w:tcW w:w="7230" w:type="dxa"/>
              </w:tcPr>
              <w:p w:rsidR="00995E73" w:rsidRDefault="00995E73" w:rsidP="00D43128">
                <w:pPr>
                  <w:spacing w:line="360" w:lineRule="auto"/>
                  <w:jc w:val="both"/>
                  <w:rPr>
                    <w:rFonts w:ascii="Arial" w:hAnsi="Arial" w:cs="Arial"/>
                    <w:sz w:val="24"/>
                    <w:szCs w:val="24"/>
                  </w:rPr>
                </w:pPr>
                <w:r w:rsidRPr="00995E73">
                  <w:rPr>
                    <w:rFonts w:ascii="Arial" w:hAnsi="Arial" w:cs="Arial"/>
                    <w:sz w:val="24"/>
                    <w:szCs w:val="24"/>
                  </w:rPr>
                  <w:t xml:space="preserve">Light microscope projections of </w:t>
                </w:r>
                <w:r w:rsidRPr="00995E73">
                  <w:rPr>
                    <w:rFonts w:ascii="Arial" w:hAnsi="Arial" w:cs="Arial"/>
                    <w:b/>
                    <w:sz w:val="24"/>
                    <w:szCs w:val="24"/>
                  </w:rPr>
                  <w:t>A</w:t>
                </w:r>
                <w:r w:rsidRPr="00995E73">
                  <w:rPr>
                    <w:rFonts w:ascii="Arial" w:hAnsi="Arial" w:cs="Arial"/>
                    <w:sz w:val="24"/>
                    <w:szCs w:val="24"/>
                  </w:rPr>
                  <w:t xml:space="preserve">, Body; </w:t>
                </w:r>
                <w:r w:rsidRPr="00995E73">
                  <w:rPr>
                    <w:rFonts w:ascii="Arial" w:hAnsi="Arial" w:cs="Arial"/>
                    <w:b/>
                    <w:sz w:val="24"/>
                    <w:szCs w:val="24"/>
                  </w:rPr>
                  <w:t>B</w:t>
                </w:r>
                <w:r w:rsidRPr="00995E73">
                  <w:rPr>
                    <w:rFonts w:ascii="Arial" w:hAnsi="Arial" w:cs="Arial"/>
                    <w:sz w:val="24"/>
                    <w:szCs w:val="24"/>
                  </w:rPr>
                  <w:t xml:space="preserve">, Stylet and </w:t>
                </w:r>
                <w:r w:rsidRPr="00995E73">
                  <w:rPr>
                    <w:rFonts w:ascii="Arial" w:hAnsi="Arial" w:cs="Arial"/>
                    <w:b/>
                    <w:sz w:val="24"/>
                    <w:szCs w:val="24"/>
                  </w:rPr>
                  <w:t>C</w:t>
                </w:r>
                <w:r w:rsidRPr="00995E73">
                  <w:rPr>
                    <w:rFonts w:ascii="Arial" w:hAnsi="Arial" w:cs="Arial"/>
                    <w:sz w:val="24"/>
                    <w:szCs w:val="24"/>
                  </w:rPr>
                  <w:t xml:space="preserve">, Tail of xiphidio cercaria B hosted by </w:t>
                </w:r>
                <w:r w:rsidRPr="00995E73">
                  <w:rPr>
                    <w:rFonts w:ascii="Arial" w:hAnsi="Arial" w:cs="Arial"/>
                    <w:i/>
                    <w:sz w:val="24"/>
                    <w:szCs w:val="24"/>
                  </w:rPr>
                  <w:t>Lymnaea natalensis</w:t>
                </w:r>
                <w:r w:rsidRPr="00995E73">
                  <w:rPr>
                    <w:rFonts w:ascii="Arial" w:hAnsi="Arial" w:cs="Arial"/>
                    <w:sz w:val="24"/>
                    <w:szCs w:val="24"/>
                  </w:rPr>
                  <w:t xml:space="preserve"> from Metsi-pepa, North-West Province</w:t>
                </w:r>
                <w:r w:rsidR="00D43128">
                  <w:rPr>
                    <w:rFonts w:ascii="Arial" w:hAnsi="Arial" w:cs="Arial"/>
                    <w:sz w:val="24"/>
                    <w:szCs w:val="24"/>
                  </w:rPr>
                  <w:t>.</w:t>
                </w:r>
              </w:p>
              <w:p w:rsidR="00D43128" w:rsidRPr="00995E73" w:rsidRDefault="00D43128" w:rsidP="00D43128">
                <w:pPr>
                  <w:spacing w:line="360" w:lineRule="auto"/>
                  <w:jc w:val="both"/>
                  <w:rPr>
                    <w:rFonts w:ascii="Arial" w:hAnsi="Arial" w:cs="Arial"/>
                    <w:sz w:val="24"/>
                    <w:szCs w:val="24"/>
                  </w:rPr>
                </w:pPr>
              </w:p>
            </w:tc>
            <w:tc>
              <w:tcPr>
                <w:tcW w:w="1104" w:type="dxa"/>
              </w:tcPr>
              <w:p w:rsidR="00D87356" w:rsidRPr="00995E73" w:rsidRDefault="00995E73" w:rsidP="00C96350">
                <w:pPr>
                  <w:spacing w:line="360" w:lineRule="auto"/>
                  <w:jc w:val="right"/>
                  <w:rPr>
                    <w:rFonts w:ascii="Arial" w:hAnsi="Arial" w:cs="Arial"/>
                    <w:sz w:val="24"/>
                    <w:szCs w:val="24"/>
                  </w:rPr>
                </w:pPr>
                <w:r w:rsidRPr="00995E73">
                  <w:rPr>
                    <w:rFonts w:ascii="Arial" w:hAnsi="Arial" w:cs="Arial"/>
                    <w:sz w:val="24"/>
                    <w:szCs w:val="24"/>
                  </w:rPr>
                  <w:t>184</w:t>
                </w:r>
              </w:p>
            </w:tc>
          </w:tr>
          <w:tr w:rsidR="00D87356" w:rsidRPr="00D87356" w:rsidTr="00C96350">
            <w:tc>
              <w:tcPr>
                <w:tcW w:w="1242" w:type="dxa"/>
              </w:tcPr>
              <w:p w:rsidR="00D87356" w:rsidRPr="00995E73" w:rsidRDefault="00995E73" w:rsidP="00D87356">
                <w:pPr>
                  <w:spacing w:line="360" w:lineRule="auto"/>
                  <w:rPr>
                    <w:rFonts w:ascii="Arial" w:hAnsi="Arial" w:cs="Arial"/>
                    <w:b/>
                    <w:sz w:val="24"/>
                    <w:szCs w:val="24"/>
                  </w:rPr>
                </w:pPr>
                <w:r w:rsidRPr="00995E73">
                  <w:rPr>
                    <w:rFonts w:ascii="Arial" w:hAnsi="Arial" w:cs="Arial"/>
                    <w:b/>
                    <w:sz w:val="24"/>
                    <w:szCs w:val="24"/>
                  </w:rPr>
                  <w:t>Fig. 6.24</w:t>
                </w:r>
              </w:p>
            </w:tc>
            <w:tc>
              <w:tcPr>
                <w:tcW w:w="7230" w:type="dxa"/>
              </w:tcPr>
              <w:p w:rsidR="00995E73" w:rsidRDefault="00995E73" w:rsidP="00D43128">
                <w:pPr>
                  <w:spacing w:line="360" w:lineRule="auto"/>
                  <w:jc w:val="both"/>
                  <w:rPr>
                    <w:rFonts w:ascii="Arial" w:hAnsi="Arial" w:cs="Arial"/>
                    <w:sz w:val="24"/>
                    <w:szCs w:val="24"/>
                  </w:rPr>
                </w:pPr>
                <w:r w:rsidRPr="00995E73">
                  <w:rPr>
                    <w:rFonts w:ascii="Arial" w:hAnsi="Arial" w:cs="Arial"/>
                    <w:sz w:val="24"/>
                    <w:szCs w:val="24"/>
                  </w:rPr>
                  <w:t xml:space="preserve">Light micrographs </w:t>
                </w:r>
                <w:r w:rsidRPr="00995E73">
                  <w:rPr>
                    <w:rFonts w:ascii="Arial" w:hAnsi="Arial" w:cs="Arial"/>
                    <w:b/>
                    <w:sz w:val="24"/>
                    <w:szCs w:val="24"/>
                  </w:rPr>
                  <w:t>A-D</w:t>
                </w:r>
                <w:r w:rsidRPr="00995E73">
                  <w:rPr>
                    <w:rFonts w:ascii="Arial" w:hAnsi="Arial" w:cs="Arial"/>
                    <w:sz w:val="24"/>
                    <w:szCs w:val="24"/>
                  </w:rPr>
                  <w:t xml:space="preserve"> and scanning electron micrographs </w:t>
                </w:r>
                <w:r w:rsidRPr="00995E73">
                  <w:rPr>
                    <w:rFonts w:ascii="Arial" w:hAnsi="Arial" w:cs="Arial"/>
                    <w:b/>
                    <w:sz w:val="24"/>
                    <w:szCs w:val="24"/>
                  </w:rPr>
                  <w:t>E-H</w:t>
                </w:r>
                <w:r w:rsidRPr="00995E73">
                  <w:rPr>
                    <w:rFonts w:ascii="Arial" w:hAnsi="Arial" w:cs="Arial"/>
                    <w:sz w:val="24"/>
                    <w:szCs w:val="24"/>
                  </w:rPr>
                  <w:t xml:space="preserve"> of xiphidio cercaria B shed by </w:t>
                </w:r>
                <w:r w:rsidRPr="00995E73">
                  <w:rPr>
                    <w:rFonts w:ascii="Arial" w:hAnsi="Arial" w:cs="Arial"/>
                    <w:i/>
                    <w:sz w:val="24"/>
                    <w:szCs w:val="24"/>
                  </w:rPr>
                  <w:t>Lymnaea natalensis</w:t>
                </w:r>
                <w:r w:rsidRPr="00995E73">
                  <w:rPr>
                    <w:rFonts w:ascii="Arial" w:hAnsi="Arial" w:cs="Arial"/>
                    <w:sz w:val="24"/>
                    <w:szCs w:val="24"/>
                  </w:rPr>
                  <w:t xml:space="preserve"> from Metsi-pepa, North-West Province</w:t>
                </w:r>
                <w:r w:rsidR="00D43128">
                  <w:rPr>
                    <w:rFonts w:ascii="Arial" w:hAnsi="Arial" w:cs="Arial"/>
                    <w:sz w:val="24"/>
                    <w:szCs w:val="24"/>
                  </w:rPr>
                  <w:t>.</w:t>
                </w:r>
              </w:p>
              <w:p w:rsidR="0067679A" w:rsidRPr="00995E73" w:rsidRDefault="0067679A" w:rsidP="00D43128">
                <w:pPr>
                  <w:spacing w:line="360" w:lineRule="auto"/>
                  <w:jc w:val="both"/>
                  <w:rPr>
                    <w:rFonts w:ascii="Arial" w:hAnsi="Arial" w:cs="Arial"/>
                    <w:sz w:val="24"/>
                    <w:szCs w:val="24"/>
                  </w:rPr>
                </w:pPr>
              </w:p>
            </w:tc>
            <w:tc>
              <w:tcPr>
                <w:tcW w:w="1104" w:type="dxa"/>
              </w:tcPr>
              <w:p w:rsidR="00D87356" w:rsidRPr="00995E73" w:rsidRDefault="00995E73" w:rsidP="00C96350">
                <w:pPr>
                  <w:spacing w:line="360" w:lineRule="auto"/>
                  <w:jc w:val="right"/>
                  <w:rPr>
                    <w:rFonts w:ascii="Arial" w:hAnsi="Arial" w:cs="Arial"/>
                    <w:sz w:val="24"/>
                    <w:szCs w:val="24"/>
                  </w:rPr>
                </w:pPr>
                <w:r w:rsidRPr="00995E73">
                  <w:rPr>
                    <w:rFonts w:ascii="Arial" w:hAnsi="Arial" w:cs="Arial"/>
                    <w:sz w:val="24"/>
                    <w:szCs w:val="24"/>
                  </w:rPr>
                  <w:t>185</w:t>
                </w:r>
              </w:p>
            </w:tc>
          </w:tr>
          <w:tr w:rsidR="00D87356" w:rsidRPr="00D87356" w:rsidTr="00C96350">
            <w:tc>
              <w:tcPr>
                <w:tcW w:w="1242" w:type="dxa"/>
              </w:tcPr>
              <w:p w:rsidR="00D87356" w:rsidRPr="00995E73" w:rsidRDefault="00995E73" w:rsidP="00D87356">
                <w:pPr>
                  <w:spacing w:line="360" w:lineRule="auto"/>
                  <w:rPr>
                    <w:rFonts w:ascii="Arial" w:hAnsi="Arial" w:cs="Arial"/>
                    <w:b/>
                    <w:sz w:val="24"/>
                    <w:szCs w:val="24"/>
                  </w:rPr>
                </w:pPr>
                <w:r w:rsidRPr="00995E73">
                  <w:rPr>
                    <w:rFonts w:ascii="Arial" w:hAnsi="Arial" w:cs="Arial"/>
                    <w:b/>
                    <w:sz w:val="24"/>
                    <w:szCs w:val="24"/>
                  </w:rPr>
                  <w:t>Fig. 6.25</w:t>
                </w:r>
              </w:p>
            </w:tc>
            <w:tc>
              <w:tcPr>
                <w:tcW w:w="7230" w:type="dxa"/>
              </w:tcPr>
              <w:p w:rsidR="00995E73" w:rsidRDefault="00995E73" w:rsidP="00D43128">
                <w:pPr>
                  <w:spacing w:line="360" w:lineRule="auto"/>
                  <w:jc w:val="both"/>
                  <w:rPr>
                    <w:rFonts w:ascii="Arial" w:hAnsi="Arial" w:cs="Arial"/>
                    <w:sz w:val="24"/>
                    <w:szCs w:val="24"/>
                  </w:rPr>
                </w:pPr>
                <w:r w:rsidRPr="00995E73">
                  <w:rPr>
                    <w:rFonts w:ascii="Arial" w:hAnsi="Arial" w:cs="Arial"/>
                    <w:sz w:val="24"/>
                    <w:szCs w:val="24"/>
                  </w:rPr>
                  <w:t xml:space="preserve">Light microscope projections of </w:t>
                </w:r>
                <w:r w:rsidRPr="00995E73">
                  <w:rPr>
                    <w:rFonts w:ascii="Arial" w:hAnsi="Arial" w:cs="Arial"/>
                    <w:b/>
                    <w:sz w:val="24"/>
                    <w:szCs w:val="24"/>
                  </w:rPr>
                  <w:t>A</w:t>
                </w:r>
                <w:r w:rsidRPr="00995E73">
                  <w:rPr>
                    <w:rFonts w:ascii="Arial" w:hAnsi="Arial" w:cs="Arial"/>
                    <w:sz w:val="24"/>
                    <w:szCs w:val="24"/>
                  </w:rPr>
                  <w:t xml:space="preserve">, Mother redia and </w:t>
                </w:r>
                <w:r w:rsidRPr="00995E73">
                  <w:rPr>
                    <w:rFonts w:ascii="Arial" w:hAnsi="Arial" w:cs="Arial"/>
                    <w:b/>
                    <w:sz w:val="24"/>
                    <w:szCs w:val="24"/>
                  </w:rPr>
                  <w:t>B</w:t>
                </w:r>
                <w:r w:rsidRPr="00995E73">
                  <w:rPr>
                    <w:rFonts w:ascii="Arial" w:hAnsi="Arial" w:cs="Arial"/>
                    <w:sz w:val="24"/>
                    <w:szCs w:val="24"/>
                  </w:rPr>
                  <w:t xml:space="preserve">, Daughter redia of avian schistosome redial stages hosted by </w:t>
                </w:r>
                <w:r w:rsidRPr="00995E73">
                  <w:rPr>
                    <w:rFonts w:ascii="Arial" w:hAnsi="Arial" w:cs="Arial"/>
                    <w:i/>
                    <w:sz w:val="24"/>
                    <w:szCs w:val="24"/>
                  </w:rPr>
                  <w:t>Lymnaea natalensis</w:t>
                </w:r>
                <w:r w:rsidRPr="00995E73">
                  <w:rPr>
                    <w:rFonts w:ascii="Arial" w:hAnsi="Arial" w:cs="Arial"/>
                    <w:sz w:val="24"/>
                    <w:szCs w:val="24"/>
                  </w:rPr>
                  <w:t xml:space="preserve"> from Metsi-pepa, North-West Province</w:t>
                </w:r>
                <w:r w:rsidR="00D43128">
                  <w:rPr>
                    <w:rFonts w:ascii="Arial" w:hAnsi="Arial" w:cs="Arial"/>
                    <w:sz w:val="24"/>
                    <w:szCs w:val="24"/>
                  </w:rPr>
                  <w:t>.</w:t>
                </w:r>
              </w:p>
              <w:p w:rsidR="0067679A" w:rsidRPr="00995E73" w:rsidRDefault="0067679A" w:rsidP="00D43128">
                <w:pPr>
                  <w:spacing w:line="360" w:lineRule="auto"/>
                  <w:jc w:val="both"/>
                  <w:rPr>
                    <w:rFonts w:ascii="Arial" w:hAnsi="Arial" w:cs="Arial"/>
                    <w:sz w:val="24"/>
                    <w:szCs w:val="24"/>
                  </w:rPr>
                </w:pPr>
              </w:p>
            </w:tc>
            <w:tc>
              <w:tcPr>
                <w:tcW w:w="1104" w:type="dxa"/>
              </w:tcPr>
              <w:p w:rsidR="00D87356" w:rsidRPr="00995E73" w:rsidRDefault="00995E73" w:rsidP="00C96350">
                <w:pPr>
                  <w:spacing w:line="360" w:lineRule="auto"/>
                  <w:jc w:val="right"/>
                  <w:rPr>
                    <w:rFonts w:ascii="Arial" w:hAnsi="Arial" w:cs="Arial"/>
                    <w:sz w:val="24"/>
                    <w:szCs w:val="24"/>
                  </w:rPr>
                </w:pPr>
                <w:r w:rsidRPr="00995E73">
                  <w:rPr>
                    <w:rFonts w:ascii="Arial" w:hAnsi="Arial" w:cs="Arial"/>
                    <w:sz w:val="24"/>
                    <w:szCs w:val="24"/>
                  </w:rPr>
                  <w:t>190</w:t>
                </w:r>
              </w:p>
            </w:tc>
          </w:tr>
          <w:tr w:rsidR="00D87356" w:rsidRPr="00D87356" w:rsidTr="00C96350">
            <w:tc>
              <w:tcPr>
                <w:tcW w:w="1242" w:type="dxa"/>
              </w:tcPr>
              <w:p w:rsidR="00D87356" w:rsidRPr="00995E73" w:rsidRDefault="00995E73" w:rsidP="00D87356">
                <w:pPr>
                  <w:spacing w:line="360" w:lineRule="auto"/>
                  <w:rPr>
                    <w:rFonts w:ascii="Arial" w:hAnsi="Arial" w:cs="Arial"/>
                    <w:b/>
                    <w:sz w:val="24"/>
                    <w:szCs w:val="24"/>
                  </w:rPr>
                </w:pPr>
                <w:r w:rsidRPr="00995E73">
                  <w:rPr>
                    <w:rFonts w:ascii="Arial" w:hAnsi="Arial" w:cs="Arial"/>
                    <w:b/>
                    <w:sz w:val="24"/>
                    <w:szCs w:val="24"/>
                  </w:rPr>
                  <w:t>Fig. 6.26</w:t>
                </w:r>
              </w:p>
            </w:tc>
            <w:tc>
              <w:tcPr>
                <w:tcW w:w="7230" w:type="dxa"/>
              </w:tcPr>
              <w:p w:rsidR="00995E73" w:rsidRDefault="00995E73" w:rsidP="00D43128">
                <w:pPr>
                  <w:spacing w:line="360" w:lineRule="auto"/>
                  <w:jc w:val="both"/>
                  <w:rPr>
                    <w:rFonts w:ascii="Arial" w:hAnsi="Arial" w:cs="Arial"/>
                    <w:sz w:val="24"/>
                    <w:szCs w:val="24"/>
                  </w:rPr>
                </w:pPr>
                <w:r w:rsidRPr="00995E73">
                  <w:rPr>
                    <w:rFonts w:ascii="Arial" w:hAnsi="Arial" w:cs="Arial"/>
                    <w:sz w:val="24"/>
                    <w:szCs w:val="24"/>
                  </w:rPr>
                  <w:t xml:space="preserve">Light microscope projections of </w:t>
                </w:r>
                <w:r w:rsidRPr="00995E73">
                  <w:rPr>
                    <w:rFonts w:ascii="Arial" w:hAnsi="Arial" w:cs="Arial"/>
                    <w:b/>
                    <w:sz w:val="24"/>
                    <w:szCs w:val="24"/>
                  </w:rPr>
                  <w:t>A</w:t>
                </w:r>
                <w:r w:rsidRPr="00995E73">
                  <w:rPr>
                    <w:rFonts w:ascii="Arial" w:hAnsi="Arial" w:cs="Arial"/>
                    <w:sz w:val="24"/>
                    <w:szCs w:val="24"/>
                  </w:rPr>
                  <w:t xml:space="preserve">, Body; </w:t>
                </w:r>
                <w:r w:rsidRPr="00995E73">
                  <w:rPr>
                    <w:rFonts w:ascii="Arial" w:hAnsi="Arial" w:cs="Arial"/>
                    <w:b/>
                    <w:sz w:val="24"/>
                    <w:szCs w:val="24"/>
                  </w:rPr>
                  <w:t>B</w:t>
                </w:r>
                <w:r w:rsidRPr="00995E73">
                  <w:rPr>
                    <w:rFonts w:ascii="Arial" w:hAnsi="Arial" w:cs="Arial"/>
                    <w:sz w:val="24"/>
                    <w:szCs w:val="24"/>
                  </w:rPr>
                  <w:t xml:space="preserve">, acetabulum and </w:t>
                </w:r>
                <w:r w:rsidRPr="00995E73">
                  <w:rPr>
                    <w:rFonts w:ascii="Arial" w:hAnsi="Arial" w:cs="Arial"/>
                    <w:b/>
                    <w:sz w:val="24"/>
                    <w:szCs w:val="24"/>
                  </w:rPr>
                  <w:t>C</w:t>
                </w:r>
                <w:r w:rsidRPr="00995E73">
                  <w:rPr>
                    <w:rFonts w:ascii="Arial" w:hAnsi="Arial" w:cs="Arial"/>
                    <w:sz w:val="24"/>
                    <w:szCs w:val="24"/>
                  </w:rPr>
                  <w:t xml:space="preserve">, Tail of an avian schistosome cercaria hosted by </w:t>
                </w:r>
                <w:r w:rsidRPr="00995E73">
                  <w:rPr>
                    <w:rFonts w:ascii="Arial" w:hAnsi="Arial" w:cs="Arial"/>
                    <w:i/>
                    <w:sz w:val="24"/>
                    <w:szCs w:val="24"/>
                  </w:rPr>
                  <w:t>Lymnaea natalensis</w:t>
                </w:r>
                <w:r w:rsidRPr="00995E73">
                  <w:rPr>
                    <w:rFonts w:ascii="Arial" w:hAnsi="Arial" w:cs="Arial"/>
                    <w:sz w:val="24"/>
                    <w:szCs w:val="24"/>
                  </w:rPr>
                  <w:t xml:space="preserve"> from Metsi-pepa, Boekehoutskloof farm dam and supersand dam, North-West and Gauteng Provinces</w:t>
                </w:r>
                <w:r w:rsidR="00D43128">
                  <w:rPr>
                    <w:rFonts w:ascii="Arial" w:hAnsi="Arial" w:cs="Arial"/>
                    <w:sz w:val="24"/>
                    <w:szCs w:val="24"/>
                  </w:rPr>
                  <w:t>.</w:t>
                </w:r>
              </w:p>
              <w:p w:rsidR="0067679A" w:rsidRPr="00995E73" w:rsidRDefault="0067679A" w:rsidP="00D43128">
                <w:pPr>
                  <w:spacing w:line="360" w:lineRule="auto"/>
                  <w:jc w:val="both"/>
                  <w:rPr>
                    <w:rFonts w:ascii="Arial" w:hAnsi="Arial" w:cs="Arial"/>
                    <w:sz w:val="24"/>
                    <w:szCs w:val="24"/>
                  </w:rPr>
                </w:pPr>
              </w:p>
            </w:tc>
            <w:tc>
              <w:tcPr>
                <w:tcW w:w="1104" w:type="dxa"/>
              </w:tcPr>
              <w:p w:rsidR="00D87356" w:rsidRPr="00995E73" w:rsidRDefault="00995E73" w:rsidP="00C96350">
                <w:pPr>
                  <w:spacing w:line="360" w:lineRule="auto"/>
                  <w:jc w:val="right"/>
                  <w:rPr>
                    <w:rFonts w:ascii="Arial" w:hAnsi="Arial" w:cs="Arial"/>
                    <w:sz w:val="24"/>
                    <w:szCs w:val="24"/>
                  </w:rPr>
                </w:pPr>
                <w:r w:rsidRPr="00995E73">
                  <w:rPr>
                    <w:rFonts w:ascii="Arial" w:hAnsi="Arial" w:cs="Arial"/>
                    <w:sz w:val="24"/>
                    <w:szCs w:val="24"/>
                  </w:rPr>
                  <w:t>191</w:t>
                </w:r>
              </w:p>
            </w:tc>
          </w:tr>
          <w:tr w:rsidR="00D87356" w:rsidRPr="00D87356" w:rsidTr="00C96350">
            <w:tc>
              <w:tcPr>
                <w:tcW w:w="1242" w:type="dxa"/>
              </w:tcPr>
              <w:p w:rsidR="00D87356" w:rsidRPr="00995E73" w:rsidRDefault="00995E73" w:rsidP="00D87356">
                <w:pPr>
                  <w:spacing w:line="360" w:lineRule="auto"/>
                  <w:rPr>
                    <w:rFonts w:ascii="Arial" w:hAnsi="Arial" w:cs="Arial"/>
                    <w:b/>
                    <w:sz w:val="24"/>
                    <w:szCs w:val="24"/>
                  </w:rPr>
                </w:pPr>
                <w:r w:rsidRPr="00995E73">
                  <w:rPr>
                    <w:rFonts w:ascii="Arial" w:hAnsi="Arial" w:cs="Arial"/>
                    <w:b/>
                    <w:sz w:val="24"/>
                    <w:szCs w:val="24"/>
                  </w:rPr>
                  <w:t>Fig. 6.27</w:t>
                </w:r>
              </w:p>
            </w:tc>
            <w:tc>
              <w:tcPr>
                <w:tcW w:w="7230" w:type="dxa"/>
              </w:tcPr>
              <w:p w:rsidR="00995E73" w:rsidRDefault="00995E73" w:rsidP="00D43128">
                <w:pPr>
                  <w:spacing w:line="360" w:lineRule="auto"/>
                  <w:jc w:val="both"/>
                  <w:rPr>
                    <w:rFonts w:ascii="Arial" w:hAnsi="Arial" w:cs="Arial"/>
                    <w:sz w:val="24"/>
                    <w:szCs w:val="24"/>
                  </w:rPr>
                </w:pPr>
                <w:r w:rsidRPr="00995E73">
                  <w:rPr>
                    <w:rFonts w:ascii="Arial" w:hAnsi="Arial" w:cs="Arial"/>
                    <w:sz w:val="24"/>
                    <w:szCs w:val="24"/>
                  </w:rPr>
                  <w:t xml:space="preserve">Light micrographs </w:t>
                </w:r>
                <w:r w:rsidRPr="00995E73">
                  <w:rPr>
                    <w:rFonts w:ascii="Arial" w:hAnsi="Arial" w:cs="Arial"/>
                    <w:b/>
                    <w:sz w:val="24"/>
                    <w:szCs w:val="24"/>
                  </w:rPr>
                  <w:t>A-C</w:t>
                </w:r>
                <w:r w:rsidRPr="00995E73">
                  <w:rPr>
                    <w:rFonts w:ascii="Arial" w:hAnsi="Arial" w:cs="Arial"/>
                    <w:sz w:val="24"/>
                    <w:szCs w:val="24"/>
                  </w:rPr>
                  <w:t xml:space="preserve"> and scanning electron micrographs </w:t>
                </w:r>
                <w:r w:rsidRPr="00995E73">
                  <w:rPr>
                    <w:rFonts w:ascii="Arial" w:hAnsi="Arial" w:cs="Arial"/>
                    <w:b/>
                    <w:sz w:val="24"/>
                    <w:szCs w:val="24"/>
                  </w:rPr>
                  <w:t>D-H</w:t>
                </w:r>
                <w:r w:rsidRPr="00995E73">
                  <w:rPr>
                    <w:rFonts w:ascii="Arial" w:hAnsi="Arial" w:cs="Arial"/>
                    <w:sz w:val="24"/>
                    <w:szCs w:val="24"/>
                  </w:rPr>
                  <w:t xml:space="preserve"> of an avian schistosome cercaria hosted by </w:t>
                </w:r>
                <w:r w:rsidRPr="00995E73">
                  <w:rPr>
                    <w:rFonts w:ascii="Arial" w:hAnsi="Arial" w:cs="Arial"/>
                    <w:i/>
                    <w:sz w:val="24"/>
                    <w:szCs w:val="24"/>
                  </w:rPr>
                  <w:t>Lymnaea natalensis</w:t>
                </w:r>
                <w:r w:rsidRPr="00995E73">
                  <w:rPr>
                    <w:rFonts w:ascii="Arial" w:hAnsi="Arial" w:cs="Arial"/>
                    <w:sz w:val="24"/>
                    <w:szCs w:val="24"/>
                  </w:rPr>
                  <w:t xml:space="preserve"> from Metsi-pepa, North-West Province, Boekenhoutskloof farm dam and Supersand dam, Gauteng Province</w:t>
                </w:r>
                <w:r w:rsidR="00D43128">
                  <w:rPr>
                    <w:rFonts w:ascii="Arial" w:hAnsi="Arial" w:cs="Arial"/>
                    <w:sz w:val="24"/>
                    <w:szCs w:val="24"/>
                  </w:rPr>
                  <w:t>.</w:t>
                </w:r>
              </w:p>
              <w:p w:rsidR="0067679A" w:rsidRPr="00995E73" w:rsidRDefault="0067679A" w:rsidP="00D43128">
                <w:pPr>
                  <w:spacing w:line="360" w:lineRule="auto"/>
                  <w:jc w:val="both"/>
                  <w:rPr>
                    <w:rFonts w:ascii="Arial" w:hAnsi="Arial" w:cs="Arial"/>
                    <w:sz w:val="24"/>
                    <w:szCs w:val="24"/>
                  </w:rPr>
                </w:pPr>
              </w:p>
            </w:tc>
            <w:tc>
              <w:tcPr>
                <w:tcW w:w="1104" w:type="dxa"/>
              </w:tcPr>
              <w:p w:rsidR="00D87356" w:rsidRPr="00995E73" w:rsidRDefault="00995E73" w:rsidP="00C96350">
                <w:pPr>
                  <w:spacing w:line="360" w:lineRule="auto"/>
                  <w:jc w:val="right"/>
                  <w:rPr>
                    <w:rFonts w:ascii="Arial" w:hAnsi="Arial" w:cs="Arial"/>
                    <w:sz w:val="24"/>
                    <w:szCs w:val="24"/>
                  </w:rPr>
                </w:pPr>
                <w:r w:rsidRPr="00995E73">
                  <w:rPr>
                    <w:rFonts w:ascii="Arial" w:hAnsi="Arial" w:cs="Arial"/>
                    <w:sz w:val="24"/>
                    <w:szCs w:val="24"/>
                  </w:rPr>
                  <w:t>192</w:t>
                </w:r>
              </w:p>
            </w:tc>
          </w:tr>
          <w:tr w:rsidR="00D87356" w:rsidRPr="00D87356" w:rsidTr="00C96350">
            <w:tc>
              <w:tcPr>
                <w:tcW w:w="1242" w:type="dxa"/>
              </w:tcPr>
              <w:p w:rsidR="00D87356" w:rsidRPr="00995E73" w:rsidRDefault="00995E73" w:rsidP="00D87356">
                <w:pPr>
                  <w:spacing w:line="360" w:lineRule="auto"/>
                  <w:rPr>
                    <w:rFonts w:ascii="Arial" w:hAnsi="Arial" w:cs="Arial"/>
                    <w:b/>
                    <w:sz w:val="24"/>
                    <w:szCs w:val="24"/>
                  </w:rPr>
                </w:pPr>
                <w:r w:rsidRPr="00995E73">
                  <w:rPr>
                    <w:rFonts w:ascii="Arial" w:hAnsi="Arial" w:cs="Arial"/>
                    <w:b/>
                    <w:sz w:val="24"/>
                    <w:szCs w:val="24"/>
                  </w:rPr>
                  <w:t>Fig. 6.28</w:t>
                </w:r>
              </w:p>
            </w:tc>
            <w:tc>
              <w:tcPr>
                <w:tcW w:w="7230" w:type="dxa"/>
              </w:tcPr>
              <w:p w:rsidR="00995E73" w:rsidRDefault="00995E73" w:rsidP="00D43128">
                <w:pPr>
                  <w:spacing w:line="360" w:lineRule="auto"/>
                  <w:jc w:val="both"/>
                  <w:rPr>
                    <w:rFonts w:ascii="Arial" w:hAnsi="Arial" w:cs="Arial"/>
                    <w:sz w:val="24"/>
                    <w:szCs w:val="24"/>
                  </w:rPr>
                </w:pPr>
                <w:r w:rsidRPr="00995E73">
                  <w:rPr>
                    <w:rFonts w:ascii="Arial" w:hAnsi="Arial" w:cs="Arial"/>
                    <w:sz w:val="24"/>
                    <w:szCs w:val="24"/>
                  </w:rPr>
                  <w:t xml:space="preserve">Light microscope projection drawings of </w:t>
                </w:r>
                <w:r w:rsidRPr="00995E73">
                  <w:rPr>
                    <w:rFonts w:ascii="Arial" w:hAnsi="Arial" w:cs="Arial"/>
                    <w:b/>
                    <w:sz w:val="24"/>
                    <w:szCs w:val="24"/>
                  </w:rPr>
                  <w:t>A</w:t>
                </w:r>
                <w:r w:rsidRPr="00995E73">
                  <w:rPr>
                    <w:rFonts w:ascii="Arial" w:hAnsi="Arial" w:cs="Arial"/>
                    <w:sz w:val="24"/>
                    <w:szCs w:val="24"/>
                  </w:rPr>
                  <w:t xml:space="preserve">, Body and </w:t>
                </w:r>
                <w:r w:rsidRPr="00995E73">
                  <w:rPr>
                    <w:rFonts w:ascii="Arial" w:hAnsi="Arial" w:cs="Arial"/>
                    <w:b/>
                    <w:sz w:val="24"/>
                    <w:szCs w:val="24"/>
                  </w:rPr>
                  <w:t>B</w:t>
                </w:r>
                <w:r w:rsidRPr="00995E73">
                  <w:rPr>
                    <w:rFonts w:ascii="Arial" w:hAnsi="Arial" w:cs="Arial"/>
                    <w:sz w:val="24"/>
                    <w:szCs w:val="24"/>
                  </w:rPr>
                  <w:t xml:space="preserve">, Tail of a monostome cercaria hosted by </w:t>
                </w:r>
                <w:r w:rsidRPr="00995E73">
                  <w:rPr>
                    <w:rFonts w:ascii="Arial" w:hAnsi="Arial" w:cs="Arial"/>
                    <w:i/>
                    <w:sz w:val="24"/>
                    <w:szCs w:val="24"/>
                  </w:rPr>
                  <w:t>Gyraulus connolly</w:t>
                </w:r>
                <w:r w:rsidRPr="00995E73">
                  <w:rPr>
                    <w:rFonts w:ascii="Arial" w:hAnsi="Arial" w:cs="Arial"/>
                    <w:sz w:val="24"/>
                    <w:szCs w:val="24"/>
                  </w:rPr>
                  <w:t>i collected from Metsi-pepa, North-West Province</w:t>
                </w:r>
                <w:r w:rsidR="00D43128">
                  <w:rPr>
                    <w:rFonts w:ascii="Arial" w:hAnsi="Arial" w:cs="Arial"/>
                    <w:sz w:val="24"/>
                    <w:szCs w:val="24"/>
                  </w:rPr>
                  <w:t>.</w:t>
                </w:r>
              </w:p>
              <w:p w:rsidR="0067679A" w:rsidRDefault="0067679A" w:rsidP="00D43128">
                <w:pPr>
                  <w:spacing w:line="360" w:lineRule="auto"/>
                  <w:jc w:val="both"/>
                  <w:rPr>
                    <w:rFonts w:ascii="Arial" w:hAnsi="Arial" w:cs="Arial"/>
                    <w:sz w:val="24"/>
                    <w:szCs w:val="24"/>
                  </w:rPr>
                </w:pPr>
              </w:p>
              <w:p w:rsidR="0067679A" w:rsidRPr="00995E73" w:rsidRDefault="0067679A" w:rsidP="00D43128">
                <w:pPr>
                  <w:spacing w:line="360" w:lineRule="auto"/>
                  <w:jc w:val="both"/>
                  <w:rPr>
                    <w:rFonts w:ascii="Arial" w:hAnsi="Arial" w:cs="Arial"/>
                    <w:sz w:val="24"/>
                    <w:szCs w:val="24"/>
                  </w:rPr>
                </w:pPr>
              </w:p>
            </w:tc>
            <w:tc>
              <w:tcPr>
                <w:tcW w:w="1104" w:type="dxa"/>
              </w:tcPr>
              <w:p w:rsidR="00D87356" w:rsidRPr="00995E73" w:rsidRDefault="00995E73" w:rsidP="00C96350">
                <w:pPr>
                  <w:spacing w:line="360" w:lineRule="auto"/>
                  <w:jc w:val="right"/>
                  <w:rPr>
                    <w:rFonts w:ascii="Arial" w:hAnsi="Arial" w:cs="Arial"/>
                    <w:sz w:val="24"/>
                    <w:szCs w:val="24"/>
                  </w:rPr>
                </w:pPr>
                <w:r w:rsidRPr="00995E73">
                  <w:rPr>
                    <w:rFonts w:ascii="Arial" w:hAnsi="Arial" w:cs="Arial"/>
                    <w:sz w:val="24"/>
                    <w:szCs w:val="24"/>
                  </w:rPr>
                  <w:t>197</w:t>
                </w:r>
              </w:p>
            </w:tc>
          </w:tr>
          <w:tr w:rsidR="00995E73" w:rsidRPr="00D87356" w:rsidTr="00C96350">
            <w:tc>
              <w:tcPr>
                <w:tcW w:w="1242" w:type="dxa"/>
              </w:tcPr>
              <w:p w:rsidR="00995E73" w:rsidRPr="00995E73" w:rsidRDefault="00995E73" w:rsidP="00D87356">
                <w:pPr>
                  <w:spacing w:line="360" w:lineRule="auto"/>
                  <w:rPr>
                    <w:rFonts w:ascii="Arial" w:hAnsi="Arial" w:cs="Arial"/>
                    <w:b/>
                    <w:sz w:val="24"/>
                    <w:szCs w:val="24"/>
                  </w:rPr>
                </w:pPr>
                <w:r w:rsidRPr="00995E73">
                  <w:rPr>
                    <w:rFonts w:ascii="Arial" w:hAnsi="Arial" w:cs="Arial"/>
                    <w:b/>
                    <w:sz w:val="24"/>
                    <w:szCs w:val="24"/>
                  </w:rPr>
                  <w:lastRenderedPageBreak/>
                  <w:t>Fig. 6.29</w:t>
                </w:r>
              </w:p>
            </w:tc>
            <w:tc>
              <w:tcPr>
                <w:tcW w:w="7230" w:type="dxa"/>
              </w:tcPr>
              <w:p w:rsidR="00995E73" w:rsidRDefault="00995E73" w:rsidP="00D43128">
                <w:pPr>
                  <w:spacing w:line="360" w:lineRule="auto"/>
                  <w:jc w:val="both"/>
                  <w:rPr>
                    <w:rFonts w:ascii="Arial" w:hAnsi="Arial" w:cs="Arial"/>
                    <w:sz w:val="24"/>
                    <w:szCs w:val="24"/>
                  </w:rPr>
                </w:pPr>
                <w:r w:rsidRPr="00995E73">
                  <w:rPr>
                    <w:rFonts w:ascii="Arial" w:hAnsi="Arial" w:cs="Arial"/>
                    <w:sz w:val="24"/>
                    <w:szCs w:val="24"/>
                  </w:rPr>
                  <w:t xml:space="preserve">Light micrographs </w:t>
                </w:r>
                <w:r w:rsidRPr="00995E73">
                  <w:rPr>
                    <w:rFonts w:ascii="Arial" w:hAnsi="Arial" w:cs="Arial"/>
                    <w:b/>
                    <w:sz w:val="24"/>
                    <w:szCs w:val="24"/>
                  </w:rPr>
                  <w:t>A-D</w:t>
                </w:r>
                <w:r w:rsidRPr="00995E73">
                  <w:rPr>
                    <w:rFonts w:ascii="Arial" w:hAnsi="Arial" w:cs="Arial"/>
                    <w:sz w:val="24"/>
                    <w:szCs w:val="24"/>
                  </w:rPr>
                  <w:t xml:space="preserve"> and scanning electron micrographs </w:t>
                </w:r>
                <w:r w:rsidRPr="00995E73">
                  <w:rPr>
                    <w:rFonts w:ascii="Arial" w:hAnsi="Arial" w:cs="Arial"/>
                    <w:b/>
                    <w:sz w:val="24"/>
                    <w:szCs w:val="24"/>
                  </w:rPr>
                  <w:t>E-G</w:t>
                </w:r>
                <w:r w:rsidRPr="00995E73">
                  <w:rPr>
                    <w:rFonts w:ascii="Arial" w:hAnsi="Arial" w:cs="Arial"/>
                    <w:sz w:val="24"/>
                    <w:szCs w:val="24"/>
                  </w:rPr>
                  <w:t xml:space="preserve"> of a monostome cercaria hosted by </w:t>
                </w:r>
                <w:r w:rsidRPr="00995E73">
                  <w:rPr>
                    <w:rFonts w:ascii="Arial" w:hAnsi="Arial" w:cs="Arial"/>
                    <w:i/>
                    <w:sz w:val="24"/>
                    <w:szCs w:val="24"/>
                  </w:rPr>
                  <w:t>Gyraulus connollyi</w:t>
                </w:r>
                <w:r w:rsidRPr="00995E73">
                  <w:rPr>
                    <w:rFonts w:ascii="Arial" w:hAnsi="Arial" w:cs="Arial"/>
                    <w:sz w:val="24"/>
                    <w:szCs w:val="24"/>
                  </w:rPr>
                  <w:t xml:space="preserve"> from Metsi-pepa, North-West Province</w:t>
                </w:r>
                <w:r w:rsidR="00D43128">
                  <w:rPr>
                    <w:rFonts w:ascii="Arial" w:hAnsi="Arial" w:cs="Arial"/>
                    <w:sz w:val="24"/>
                    <w:szCs w:val="24"/>
                  </w:rPr>
                  <w:t>.</w:t>
                </w:r>
              </w:p>
              <w:p w:rsidR="0067679A" w:rsidRPr="00995E73" w:rsidRDefault="0067679A" w:rsidP="00D43128">
                <w:pPr>
                  <w:spacing w:line="360" w:lineRule="auto"/>
                  <w:jc w:val="both"/>
                  <w:rPr>
                    <w:rFonts w:ascii="Arial" w:hAnsi="Arial" w:cs="Arial"/>
                    <w:sz w:val="24"/>
                    <w:szCs w:val="24"/>
                  </w:rPr>
                </w:pPr>
              </w:p>
            </w:tc>
            <w:tc>
              <w:tcPr>
                <w:tcW w:w="1104" w:type="dxa"/>
              </w:tcPr>
              <w:p w:rsidR="00995E73" w:rsidRPr="00995E73" w:rsidRDefault="00995E73" w:rsidP="00C96350">
                <w:pPr>
                  <w:spacing w:line="360" w:lineRule="auto"/>
                  <w:jc w:val="right"/>
                  <w:rPr>
                    <w:rFonts w:ascii="Arial" w:hAnsi="Arial" w:cs="Arial"/>
                    <w:sz w:val="24"/>
                    <w:szCs w:val="24"/>
                  </w:rPr>
                </w:pPr>
                <w:r w:rsidRPr="00995E73">
                  <w:rPr>
                    <w:rFonts w:ascii="Arial" w:hAnsi="Arial" w:cs="Arial"/>
                    <w:sz w:val="24"/>
                    <w:szCs w:val="24"/>
                  </w:rPr>
                  <w:t>198</w:t>
                </w:r>
              </w:p>
            </w:tc>
          </w:tr>
          <w:tr w:rsidR="00995E73" w:rsidRPr="00D87356" w:rsidTr="00C96350">
            <w:tc>
              <w:tcPr>
                <w:tcW w:w="1242" w:type="dxa"/>
              </w:tcPr>
              <w:p w:rsidR="00995E73" w:rsidRPr="00995E73" w:rsidRDefault="00995E73" w:rsidP="00D87356">
                <w:pPr>
                  <w:spacing w:line="360" w:lineRule="auto"/>
                  <w:rPr>
                    <w:rFonts w:ascii="Arial" w:hAnsi="Arial" w:cs="Arial"/>
                    <w:b/>
                    <w:sz w:val="24"/>
                    <w:szCs w:val="24"/>
                  </w:rPr>
                </w:pPr>
                <w:r w:rsidRPr="00995E73">
                  <w:rPr>
                    <w:rFonts w:ascii="Arial" w:hAnsi="Arial" w:cs="Arial"/>
                    <w:b/>
                    <w:sz w:val="24"/>
                    <w:szCs w:val="24"/>
                  </w:rPr>
                  <w:t>Fig. 6.30</w:t>
                </w:r>
              </w:p>
            </w:tc>
            <w:tc>
              <w:tcPr>
                <w:tcW w:w="7230" w:type="dxa"/>
              </w:tcPr>
              <w:p w:rsidR="00995E73" w:rsidRDefault="00995E73" w:rsidP="00D43128">
                <w:pPr>
                  <w:spacing w:line="360" w:lineRule="auto"/>
                  <w:jc w:val="both"/>
                  <w:rPr>
                    <w:rFonts w:ascii="Arial" w:hAnsi="Arial" w:cs="Arial"/>
                    <w:sz w:val="24"/>
                    <w:szCs w:val="24"/>
                  </w:rPr>
                </w:pPr>
                <w:r w:rsidRPr="00995E73">
                  <w:rPr>
                    <w:rFonts w:ascii="Arial" w:hAnsi="Arial" w:cs="Arial"/>
                    <w:sz w:val="24"/>
                    <w:szCs w:val="24"/>
                  </w:rPr>
                  <w:t xml:space="preserve">Light microscope projection drawings of </w:t>
                </w:r>
                <w:r w:rsidRPr="00995E73">
                  <w:rPr>
                    <w:rFonts w:ascii="Arial" w:hAnsi="Arial" w:cs="Arial"/>
                    <w:b/>
                    <w:sz w:val="24"/>
                    <w:szCs w:val="24"/>
                  </w:rPr>
                  <w:t>A</w:t>
                </w:r>
                <w:r w:rsidRPr="00995E73">
                  <w:rPr>
                    <w:rFonts w:ascii="Arial" w:hAnsi="Arial" w:cs="Arial"/>
                    <w:sz w:val="24"/>
                    <w:szCs w:val="24"/>
                  </w:rPr>
                  <w:t xml:space="preserve">, Body and </w:t>
                </w:r>
                <w:r w:rsidRPr="00995E73">
                  <w:rPr>
                    <w:rFonts w:ascii="Arial" w:hAnsi="Arial" w:cs="Arial"/>
                    <w:b/>
                    <w:sz w:val="24"/>
                    <w:szCs w:val="24"/>
                  </w:rPr>
                  <w:t>B</w:t>
                </w:r>
                <w:r w:rsidRPr="00995E73">
                  <w:rPr>
                    <w:rFonts w:ascii="Arial" w:hAnsi="Arial" w:cs="Arial"/>
                    <w:sz w:val="24"/>
                    <w:szCs w:val="24"/>
                  </w:rPr>
                  <w:t xml:space="preserve">, Tail of a clinostomatid cercaria hosted by </w:t>
                </w:r>
                <w:r w:rsidRPr="00995E73">
                  <w:rPr>
                    <w:rFonts w:ascii="Arial" w:hAnsi="Arial" w:cs="Arial"/>
                    <w:i/>
                    <w:sz w:val="24"/>
                    <w:szCs w:val="24"/>
                  </w:rPr>
                  <w:t>Gyraulus connollyi</w:t>
                </w:r>
                <w:r w:rsidRPr="00995E73">
                  <w:rPr>
                    <w:rFonts w:ascii="Arial" w:hAnsi="Arial" w:cs="Arial"/>
                    <w:sz w:val="24"/>
                    <w:szCs w:val="24"/>
                  </w:rPr>
                  <w:t xml:space="preserve"> from Metsi-pepa, North-West Province</w:t>
                </w:r>
                <w:r w:rsidR="00D43128">
                  <w:rPr>
                    <w:rFonts w:ascii="Arial" w:hAnsi="Arial" w:cs="Arial"/>
                    <w:sz w:val="24"/>
                    <w:szCs w:val="24"/>
                  </w:rPr>
                  <w:t>.</w:t>
                </w:r>
              </w:p>
              <w:p w:rsidR="0067679A" w:rsidRPr="00995E73" w:rsidRDefault="0067679A" w:rsidP="00D43128">
                <w:pPr>
                  <w:spacing w:line="360" w:lineRule="auto"/>
                  <w:jc w:val="both"/>
                  <w:rPr>
                    <w:rFonts w:ascii="Arial" w:hAnsi="Arial" w:cs="Arial"/>
                    <w:sz w:val="24"/>
                    <w:szCs w:val="24"/>
                  </w:rPr>
                </w:pPr>
              </w:p>
            </w:tc>
            <w:tc>
              <w:tcPr>
                <w:tcW w:w="1104" w:type="dxa"/>
              </w:tcPr>
              <w:p w:rsidR="00995E73" w:rsidRPr="00995E73" w:rsidRDefault="00995E73" w:rsidP="00C96350">
                <w:pPr>
                  <w:spacing w:line="360" w:lineRule="auto"/>
                  <w:jc w:val="right"/>
                  <w:rPr>
                    <w:rFonts w:ascii="Arial" w:hAnsi="Arial" w:cs="Arial"/>
                    <w:sz w:val="24"/>
                    <w:szCs w:val="24"/>
                  </w:rPr>
                </w:pPr>
                <w:r w:rsidRPr="00995E73">
                  <w:rPr>
                    <w:rFonts w:ascii="Arial" w:hAnsi="Arial" w:cs="Arial"/>
                    <w:sz w:val="24"/>
                    <w:szCs w:val="24"/>
                  </w:rPr>
                  <w:t>202</w:t>
                </w:r>
              </w:p>
            </w:tc>
          </w:tr>
          <w:tr w:rsidR="00995E73" w:rsidRPr="00995E73" w:rsidTr="00C96350">
            <w:tc>
              <w:tcPr>
                <w:tcW w:w="1242" w:type="dxa"/>
              </w:tcPr>
              <w:p w:rsidR="00995E73" w:rsidRPr="00995E73" w:rsidRDefault="00995E73" w:rsidP="00D87356">
                <w:pPr>
                  <w:spacing w:line="360" w:lineRule="auto"/>
                  <w:rPr>
                    <w:rFonts w:ascii="Arial" w:hAnsi="Arial" w:cs="Arial"/>
                    <w:b/>
                    <w:sz w:val="24"/>
                    <w:szCs w:val="24"/>
                  </w:rPr>
                </w:pPr>
                <w:r w:rsidRPr="00995E73">
                  <w:rPr>
                    <w:rFonts w:ascii="Arial" w:hAnsi="Arial" w:cs="Arial"/>
                    <w:b/>
                    <w:sz w:val="24"/>
                    <w:szCs w:val="24"/>
                  </w:rPr>
                  <w:t>Fig. 6.31</w:t>
                </w:r>
              </w:p>
            </w:tc>
            <w:tc>
              <w:tcPr>
                <w:tcW w:w="7230" w:type="dxa"/>
              </w:tcPr>
              <w:p w:rsidR="00995E73" w:rsidRDefault="00995E73" w:rsidP="00D43128">
                <w:pPr>
                  <w:spacing w:line="360" w:lineRule="auto"/>
                  <w:jc w:val="both"/>
                  <w:rPr>
                    <w:rFonts w:ascii="Arial" w:hAnsi="Arial" w:cs="Arial"/>
                    <w:sz w:val="24"/>
                    <w:szCs w:val="24"/>
                  </w:rPr>
                </w:pPr>
                <w:r w:rsidRPr="00995E73">
                  <w:rPr>
                    <w:rFonts w:ascii="Arial" w:hAnsi="Arial" w:cs="Arial"/>
                    <w:sz w:val="24"/>
                    <w:szCs w:val="24"/>
                  </w:rPr>
                  <w:t xml:space="preserve">Light micrographs </w:t>
                </w:r>
                <w:r w:rsidRPr="00995E73">
                  <w:rPr>
                    <w:rFonts w:ascii="Arial" w:hAnsi="Arial" w:cs="Arial"/>
                    <w:b/>
                    <w:sz w:val="24"/>
                    <w:szCs w:val="24"/>
                  </w:rPr>
                  <w:t>A-C</w:t>
                </w:r>
                <w:r w:rsidRPr="00995E73">
                  <w:rPr>
                    <w:rFonts w:ascii="Arial" w:hAnsi="Arial" w:cs="Arial"/>
                    <w:sz w:val="24"/>
                    <w:szCs w:val="24"/>
                  </w:rPr>
                  <w:t xml:space="preserve"> and scanning electron micrographs </w:t>
                </w:r>
                <w:r w:rsidRPr="00995E73">
                  <w:rPr>
                    <w:rFonts w:ascii="Arial" w:hAnsi="Arial" w:cs="Arial"/>
                    <w:b/>
                    <w:sz w:val="24"/>
                    <w:szCs w:val="24"/>
                  </w:rPr>
                  <w:t>D-F</w:t>
                </w:r>
                <w:r w:rsidRPr="00995E73">
                  <w:rPr>
                    <w:rFonts w:ascii="Arial" w:hAnsi="Arial" w:cs="Arial"/>
                    <w:sz w:val="24"/>
                    <w:szCs w:val="24"/>
                  </w:rPr>
                  <w:t xml:space="preserve"> of clinostomatid cercaria hosted by </w:t>
                </w:r>
                <w:r w:rsidRPr="00995E73">
                  <w:rPr>
                    <w:rFonts w:ascii="Arial" w:hAnsi="Arial" w:cs="Arial"/>
                    <w:i/>
                    <w:sz w:val="24"/>
                    <w:szCs w:val="24"/>
                  </w:rPr>
                  <w:t>Gyraulus connollyi</w:t>
                </w:r>
                <w:r w:rsidRPr="00995E73">
                  <w:rPr>
                    <w:rFonts w:ascii="Arial" w:hAnsi="Arial" w:cs="Arial"/>
                    <w:sz w:val="24"/>
                    <w:szCs w:val="24"/>
                  </w:rPr>
                  <w:t xml:space="preserve"> from Metsi-pepa, North-West Province</w:t>
                </w:r>
                <w:r w:rsidR="00D43128">
                  <w:rPr>
                    <w:rFonts w:ascii="Arial" w:hAnsi="Arial" w:cs="Arial"/>
                    <w:sz w:val="24"/>
                    <w:szCs w:val="24"/>
                  </w:rPr>
                  <w:t>.</w:t>
                </w:r>
              </w:p>
              <w:p w:rsidR="0067679A" w:rsidRPr="00995E73" w:rsidRDefault="0067679A" w:rsidP="00D43128">
                <w:pPr>
                  <w:spacing w:line="360" w:lineRule="auto"/>
                  <w:jc w:val="both"/>
                  <w:rPr>
                    <w:rFonts w:ascii="Arial" w:hAnsi="Arial" w:cs="Arial"/>
                    <w:sz w:val="24"/>
                    <w:szCs w:val="24"/>
                  </w:rPr>
                </w:pPr>
              </w:p>
            </w:tc>
            <w:tc>
              <w:tcPr>
                <w:tcW w:w="1104" w:type="dxa"/>
              </w:tcPr>
              <w:p w:rsidR="00995E73" w:rsidRPr="00995E73" w:rsidRDefault="00995E73" w:rsidP="00C96350">
                <w:pPr>
                  <w:spacing w:line="360" w:lineRule="auto"/>
                  <w:jc w:val="right"/>
                  <w:rPr>
                    <w:rFonts w:ascii="Arial" w:hAnsi="Arial" w:cs="Arial"/>
                    <w:sz w:val="24"/>
                    <w:szCs w:val="24"/>
                  </w:rPr>
                </w:pPr>
                <w:r w:rsidRPr="00995E73">
                  <w:rPr>
                    <w:rFonts w:ascii="Arial" w:hAnsi="Arial" w:cs="Arial"/>
                    <w:sz w:val="24"/>
                    <w:szCs w:val="24"/>
                  </w:rPr>
                  <w:t>203</w:t>
                </w:r>
              </w:p>
            </w:tc>
          </w:tr>
          <w:tr w:rsidR="00995E73" w:rsidRPr="00995E73" w:rsidTr="00C96350">
            <w:tc>
              <w:tcPr>
                <w:tcW w:w="1242" w:type="dxa"/>
              </w:tcPr>
              <w:p w:rsidR="00995E73" w:rsidRPr="00995E73" w:rsidRDefault="00995E73" w:rsidP="00D87356">
                <w:pPr>
                  <w:spacing w:line="360" w:lineRule="auto"/>
                  <w:rPr>
                    <w:rFonts w:ascii="Arial" w:hAnsi="Arial" w:cs="Arial"/>
                    <w:b/>
                    <w:sz w:val="24"/>
                    <w:szCs w:val="24"/>
                  </w:rPr>
                </w:pPr>
                <w:r w:rsidRPr="00995E73">
                  <w:rPr>
                    <w:rFonts w:ascii="Arial" w:hAnsi="Arial" w:cs="Arial"/>
                    <w:b/>
                    <w:sz w:val="24"/>
                    <w:szCs w:val="24"/>
                  </w:rPr>
                  <w:t>Fig. 6.32</w:t>
                </w:r>
              </w:p>
            </w:tc>
            <w:tc>
              <w:tcPr>
                <w:tcW w:w="7230" w:type="dxa"/>
              </w:tcPr>
              <w:p w:rsidR="00995E73" w:rsidRDefault="00995E73" w:rsidP="00D43128">
                <w:pPr>
                  <w:spacing w:line="360" w:lineRule="auto"/>
                  <w:jc w:val="both"/>
                  <w:rPr>
                    <w:rFonts w:ascii="Arial" w:hAnsi="Arial" w:cs="Arial"/>
                    <w:sz w:val="24"/>
                    <w:szCs w:val="24"/>
                  </w:rPr>
                </w:pPr>
                <w:r w:rsidRPr="00995E73">
                  <w:rPr>
                    <w:rFonts w:ascii="Arial" w:hAnsi="Arial" w:cs="Arial"/>
                    <w:sz w:val="24"/>
                    <w:szCs w:val="24"/>
                  </w:rPr>
                  <w:t xml:space="preserve">Light microscope projections of </w:t>
                </w:r>
                <w:r w:rsidRPr="00995E73">
                  <w:rPr>
                    <w:rFonts w:ascii="Arial" w:hAnsi="Arial" w:cs="Arial"/>
                    <w:b/>
                    <w:sz w:val="24"/>
                    <w:szCs w:val="24"/>
                  </w:rPr>
                  <w:t>A</w:t>
                </w:r>
                <w:r w:rsidRPr="00995E73">
                  <w:rPr>
                    <w:rFonts w:ascii="Arial" w:hAnsi="Arial" w:cs="Arial"/>
                    <w:sz w:val="24"/>
                    <w:szCs w:val="24"/>
                  </w:rPr>
                  <w:t xml:space="preserve">, Metacercaria; </w:t>
                </w:r>
                <w:r w:rsidRPr="00995E73">
                  <w:rPr>
                    <w:rFonts w:ascii="Arial" w:hAnsi="Arial" w:cs="Arial"/>
                    <w:b/>
                    <w:sz w:val="24"/>
                    <w:szCs w:val="24"/>
                  </w:rPr>
                  <w:t>B</w:t>
                </w:r>
                <w:r w:rsidRPr="00995E73">
                  <w:rPr>
                    <w:rFonts w:ascii="Arial" w:hAnsi="Arial" w:cs="Arial"/>
                    <w:sz w:val="24"/>
                    <w:szCs w:val="24"/>
                  </w:rPr>
                  <w:t xml:space="preserve">, Collar with spines and </w:t>
                </w:r>
                <w:r w:rsidRPr="00995E73">
                  <w:rPr>
                    <w:rFonts w:ascii="Arial" w:hAnsi="Arial" w:cs="Arial"/>
                    <w:b/>
                    <w:sz w:val="24"/>
                    <w:szCs w:val="24"/>
                  </w:rPr>
                  <w:t>C</w:t>
                </w:r>
                <w:r w:rsidRPr="00995E73">
                  <w:rPr>
                    <w:rFonts w:ascii="Arial" w:hAnsi="Arial" w:cs="Arial"/>
                    <w:sz w:val="24"/>
                    <w:szCs w:val="24"/>
                  </w:rPr>
                  <w:t xml:space="preserve">, Encysted metacercaria of an echinostome on the gills of </w:t>
                </w:r>
                <w:r w:rsidRPr="00995E73">
                  <w:rPr>
                    <w:rFonts w:ascii="Arial" w:hAnsi="Arial" w:cs="Arial"/>
                    <w:i/>
                    <w:sz w:val="24"/>
                    <w:szCs w:val="24"/>
                  </w:rPr>
                  <w:t>Pseudocrenilabrus Philander</w:t>
                </w:r>
                <w:r w:rsidRPr="00995E73">
                  <w:rPr>
                    <w:rFonts w:ascii="Arial" w:hAnsi="Arial" w:cs="Arial"/>
                    <w:sz w:val="24"/>
                    <w:szCs w:val="24"/>
                  </w:rPr>
                  <w:t xml:space="preserve"> and </w:t>
                </w:r>
                <w:r w:rsidRPr="00995E73">
                  <w:rPr>
                    <w:rFonts w:ascii="Arial" w:hAnsi="Arial" w:cs="Arial"/>
                    <w:i/>
                    <w:sz w:val="24"/>
                    <w:szCs w:val="24"/>
                  </w:rPr>
                  <w:t>Tilapia sparrmanii</w:t>
                </w:r>
                <w:r w:rsidRPr="00995E73">
                  <w:rPr>
                    <w:rFonts w:ascii="Arial" w:hAnsi="Arial" w:cs="Arial"/>
                    <w:sz w:val="24"/>
                    <w:szCs w:val="24"/>
                  </w:rPr>
                  <w:t xml:space="preserve"> from Metsi-pepa, North-West Province</w:t>
                </w:r>
                <w:r w:rsidR="00D43128">
                  <w:rPr>
                    <w:rFonts w:ascii="Arial" w:hAnsi="Arial" w:cs="Arial"/>
                    <w:sz w:val="24"/>
                    <w:szCs w:val="24"/>
                  </w:rPr>
                  <w:t>.</w:t>
                </w:r>
              </w:p>
              <w:p w:rsidR="00D43128" w:rsidRPr="00995E73" w:rsidRDefault="00D43128" w:rsidP="00D43128">
                <w:pPr>
                  <w:spacing w:line="360" w:lineRule="auto"/>
                  <w:jc w:val="both"/>
                  <w:rPr>
                    <w:rFonts w:ascii="Arial" w:hAnsi="Arial" w:cs="Arial"/>
                    <w:sz w:val="24"/>
                    <w:szCs w:val="24"/>
                  </w:rPr>
                </w:pPr>
              </w:p>
            </w:tc>
            <w:tc>
              <w:tcPr>
                <w:tcW w:w="1104" w:type="dxa"/>
              </w:tcPr>
              <w:p w:rsidR="00995E73" w:rsidRPr="00995E73" w:rsidRDefault="00995E73" w:rsidP="00C96350">
                <w:pPr>
                  <w:spacing w:line="360" w:lineRule="auto"/>
                  <w:jc w:val="right"/>
                  <w:rPr>
                    <w:rFonts w:ascii="Arial" w:hAnsi="Arial" w:cs="Arial"/>
                    <w:sz w:val="24"/>
                    <w:szCs w:val="24"/>
                  </w:rPr>
                </w:pPr>
                <w:r w:rsidRPr="00995E73">
                  <w:rPr>
                    <w:rFonts w:ascii="Arial" w:hAnsi="Arial" w:cs="Arial"/>
                    <w:sz w:val="24"/>
                    <w:szCs w:val="24"/>
                  </w:rPr>
                  <w:t>208</w:t>
                </w:r>
              </w:p>
            </w:tc>
          </w:tr>
          <w:tr w:rsidR="00995E73" w:rsidRPr="00995E73" w:rsidTr="00C96350">
            <w:tc>
              <w:tcPr>
                <w:tcW w:w="1242" w:type="dxa"/>
              </w:tcPr>
              <w:p w:rsidR="00995E73" w:rsidRPr="00995E73" w:rsidRDefault="00995E73" w:rsidP="00D87356">
                <w:pPr>
                  <w:spacing w:line="360" w:lineRule="auto"/>
                  <w:rPr>
                    <w:rFonts w:ascii="Arial" w:hAnsi="Arial" w:cs="Arial"/>
                    <w:b/>
                    <w:sz w:val="24"/>
                    <w:szCs w:val="24"/>
                  </w:rPr>
                </w:pPr>
                <w:r w:rsidRPr="00995E73">
                  <w:rPr>
                    <w:rFonts w:ascii="Arial" w:hAnsi="Arial" w:cs="Arial"/>
                    <w:b/>
                    <w:sz w:val="24"/>
                    <w:szCs w:val="24"/>
                  </w:rPr>
                  <w:t>Fig. 6.33</w:t>
                </w:r>
              </w:p>
            </w:tc>
            <w:tc>
              <w:tcPr>
                <w:tcW w:w="7230" w:type="dxa"/>
              </w:tcPr>
              <w:p w:rsidR="00995E73" w:rsidRDefault="00995E73" w:rsidP="00D43128">
                <w:pPr>
                  <w:spacing w:line="360" w:lineRule="auto"/>
                  <w:jc w:val="both"/>
                  <w:rPr>
                    <w:rFonts w:ascii="Arial" w:hAnsi="Arial" w:cs="Arial"/>
                    <w:sz w:val="24"/>
                    <w:szCs w:val="24"/>
                  </w:rPr>
                </w:pPr>
                <w:r w:rsidRPr="00995E73">
                  <w:rPr>
                    <w:rFonts w:ascii="Arial" w:hAnsi="Arial" w:cs="Arial"/>
                    <w:sz w:val="24"/>
                    <w:szCs w:val="24"/>
                  </w:rPr>
                  <w:t xml:space="preserve">Light micrographs </w:t>
                </w:r>
                <w:r w:rsidRPr="00995E73">
                  <w:rPr>
                    <w:rFonts w:ascii="Arial" w:hAnsi="Arial" w:cs="Arial"/>
                    <w:b/>
                    <w:sz w:val="24"/>
                    <w:szCs w:val="24"/>
                  </w:rPr>
                  <w:t>A-D</w:t>
                </w:r>
                <w:r w:rsidRPr="00995E73">
                  <w:rPr>
                    <w:rFonts w:ascii="Arial" w:hAnsi="Arial" w:cs="Arial"/>
                    <w:sz w:val="24"/>
                    <w:szCs w:val="24"/>
                  </w:rPr>
                  <w:t xml:space="preserve"> of echinostome metacercaria </w:t>
                </w:r>
                <w:proofErr w:type="gramStart"/>
                <w:r w:rsidRPr="00995E73">
                  <w:rPr>
                    <w:rFonts w:ascii="Arial" w:hAnsi="Arial" w:cs="Arial"/>
                    <w:sz w:val="24"/>
                    <w:szCs w:val="24"/>
                  </w:rPr>
                  <w:t>A</w:t>
                </w:r>
                <w:proofErr w:type="gramEnd"/>
                <w:r w:rsidRPr="00995E73">
                  <w:rPr>
                    <w:rFonts w:ascii="Arial" w:hAnsi="Arial" w:cs="Arial"/>
                    <w:sz w:val="24"/>
                    <w:szCs w:val="24"/>
                  </w:rPr>
                  <w:t xml:space="preserve"> encysted on the gills of </w:t>
                </w:r>
                <w:r w:rsidRPr="00995E73">
                  <w:rPr>
                    <w:rFonts w:ascii="Arial" w:hAnsi="Arial" w:cs="Arial"/>
                    <w:i/>
                    <w:sz w:val="24"/>
                    <w:szCs w:val="24"/>
                  </w:rPr>
                  <w:t>Pseudocrenilabrus philander</w:t>
                </w:r>
                <w:r w:rsidRPr="00995E73">
                  <w:rPr>
                    <w:rFonts w:ascii="Arial" w:hAnsi="Arial" w:cs="Arial"/>
                    <w:sz w:val="24"/>
                    <w:szCs w:val="24"/>
                  </w:rPr>
                  <w:t xml:space="preserve"> and </w:t>
                </w:r>
                <w:r w:rsidRPr="00995E73">
                  <w:rPr>
                    <w:rFonts w:ascii="Arial" w:hAnsi="Arial" w:cs="Arial"/>
                    <w:i/>
                    <w:sz w:val="24"/>
                    <w:szCs w:val="24"/>
                  </w:rPr>
                  <w:t>Tilapia sparrmanii</w:t>
                </w:r>
                <w:r w:rsidRPr="00995E73">
                  <w:rPr>
                    <w:rFonts w:ascii="Arial" w:hAnsi="Arial" w:cs="Arial"/>
                    <w:sz w:val="24"/>
                    <w:szCs w:val="24"/>
                  </w:rPr>
                  <w:t xml:space="preserve"> from Metsi-pepa, North-West Province</w:t>
                </w:r>
                <w:r w:rsidR="00D43128">
                  <w:rPr>
                    <w:rFonts w:ascii="Arial" w:hAnsi="Arial" w:cs="Arial"/>
                    <w:sz w:val="24"/>
                    <w:szCs w:val="24"/>
                  </w:rPr>
                  <w:t>.</w:t>
                </w:r>
              </w:p>
              <w:p w:rsidR="0067679A" w:rsidRPr="00995E73" w:rsidRDefault="0067679A" w:rsidP="00D43128">
                <w:pPr>
                  <w:spacing w:line="360" w:lineRule="auto"/>
                  <w:jc w:val="both"/>
                  <w:rPr>
                    <w:rFonts w:ascii="Arial" w:hAnsi="Arial" w:cs="Arial"/>
                    <w:sz w:val="24"/>
                    <w:szCs w:val="24"/>
                  </w:rPr>
                </w:pPr>
              </w:p>
            </w:tc>
            <w:tc>
              <w:tcPr>
                <w:tcW w:w="1104" w:type="dxa"/>
              </w:tcPr>
              <w:p w:rsidR="00995E73" w:rsidRPr="00995E73" w:rsidRDefault="00995E73" w:rsidP="00C96350">
                <w:pPr>
                  <w:spacing w:line="360" w:lineRule="auto"/>
                  <w:jc w:val="right"/>
                  <w:rPr>
                    <w:rFonts w:ascii="Arial" w:hAnsi="Arial" w:cs="Arial"/>
                    <w:sz w:val="24"/>
                    <w:szCs w:val="24"/>
                  </w:rPr>
                </w:pPr>
                <w:r w:rsidRPr="00995E73">
                  <w:rPr>
                    <w:rFonts w:ascii="Arial" w:hAnsi="Arial" w:cs="Arial"/>
                    <w:sz w:val="24"/>
                    <w:szCs w:val="24"/>
                  </w:rPr>
                  <w:t>209</w:t>
                </w:r>
              </w:p>
            </w:tc>
          </w:tr>
          <w:tr w:rsidR="00995E73" w:rsidRPr="00995E73" w:rsidTr="00C96350">
            <w:tc>
              <w:tcPr>
                <w:tcW w:w="1242" w:type="dxa"/>
              </w:tcPr>
              <w:p w:rsidR="00995E73" w:rsidRPr="00995E73" w:rsidRDefault="00995E73" w:rsidP="00D87356">
                <w:pPr>
                  <w:spacing w:line="360" w:lineRule="auto"/>
                  <w:rPr>
                    <w:rFonts w:ascii="Arial" w:hAnsi="Arial" w:cs="Arial"/>
                    <w:b/>
                    <w:sz w:val="24"/>
                    <w:szCs w:val="24"/>
                  </w:rPr>
                </w:pPr>
                <w:r w:rsidRPr="00995E73">
                  <w:rPr>
                    <w:rFonts w:ascii="Arial" w:hAnsi="Arial" w:cs="Arial"/>
                    <w:b/>
                    <w:sz w:val="24"/>
                    <w:szCs w:val="24"/>
                  </w:rPr>
                  <w:t>Fig. 6.34</w:t>
                </w:r>
              </w:p>
            </w:tc>
            <w:tc>
              <w:tcPr>
                <w:tcW w:w="7230" w:type="dxa"/>
              </w:tcPr>
              <w:p w:rsidR="00995E73" w:rsidRDefault="00995E73" w:rsidP="00D43128">
                <w:pPr>
                  <w:spacing w:line="360" w:lineRule="auto"/>
                  <w:jc w:val="both"/>
                  <w:rPr>
                    <w:rFonts w:ascii="Arial" w:hAnsi="Arial" w:cs="Arial"/>
                    <w:sz w:val="24"/>
                    <w:szCs w:val="24"/>
                  </w:rPr>
                </w:pPr>
                <w:r w:rsidRPr="00995E73">
                  <w:rPr>
                    <w:rFonts w:ascii="Arial" w:hAnsi="Arial" w:cs="Arial"/>
                    <w:sz w:val="24"/>
                    <w:szCs w:val="24"/>
                  </w:rPr>
                  <w:t xml:space="preserve">Light microscope projection drawings of </w:t>
                </w:r>
                <w:r w:rsidRPr="00995E73">
                  <w:rPr>
                    <w:rFonts w:ascii="Arial" w:hAnsi="Arial" w:cs="Arial"/>
                    <w:b/>
                    <w:sz w:val="24"/>
                    <w:szCs w:val="24"/>
                  </w:rPr>
                  <w:t>A</w:t>
                </w:r>
                <w:r w:rsidRPr="00995E73">
                  <w:rPr>
                    <w:rFonts w:ascii="Arial" w:hAnsi="Arial" w:cs="Arial"/>
                    <w:sz w:val="24"/>
                    <w:szCs w:val="24"/>
                  </w:rPr>
                  <w:t xml:space="preserve">, Excysted metacercaria; </w:t>
                </w:r>
                <w:r w:rsidRPr="00995E73">
                  <w:rPr>
                    <w:rFonts w:ascii="Arial" w:hAnsi="Arial" w:cs="Arial"/>
                    <w:b/>
                    <w:sz w:val="24"/>
                    <w:szCs w:val="24"/>
                  </w:rPr>
                  <w:t>B</w:t>
                </w:r>
                <w:r w:rsidRPr="00995E73">
                  <w:rPr>
                    <w:rFonts w:ascii="Arial" w:hAnsi="Arial" w:cs="Arial"/>
                    <w:sz w:val="24"/>
                    <w:szCs w:val="24"/>
                  </w:rPr>
                  <w:t xml:space="preserve">, Collar with spines and </w:t>
                </w:r>
                <w:r w:rsidRPr="00995E73">
                  <w:rPr>
                    <w:rFonts w:ascii="Arial" w:hAnsi="Arial" w:cs="Arial"/>
                    <w:b/>
                    <w:sz w:val="24"/>
                    <w:szCs w:val="24"/>
                  </w:rPr>
                  <w:t>C</w:t>
                </w:r>
                <w:r w:rsidRPr="00995E73">
                  <w:rPr>
                    <w:rFonts w:ascii="Arial" w:hAnsi="Arial" w:cs="Arial"/>
                    <w:sz w:val="24"/>
                    <w:szCs w:val="24"/>
                  </w:rPr>
                  <w:t xml:space="preserve">, Encysted metacercaria of an echinostome B in the mantle of </w:t>
                </w:r>
                <w:r w:rsidRPr="00995E73">
                  <w:rPr>
                    <w:rFonts w:ascii="Arial" w:hAnsi="Arial" w:cs="Arial"/>
                    <w:i/>
                    <w:sz w:val="24"/>
                    <w:szCs w:val="24"/>
                  </w:rPr>
                  <w:t>Lymnaea natalensis</w:t>
                </w:r>
                <w:r w:rsidRPr="00995E73">
                  <w:rPr>
                    <w:rFonts w:ascii="Arial" w:hAnsi="Arial" w:cs="Arial"/>
                    <w:sz w:val="24"/>
                    <w:szCs w:val="24"/>
                  </w:rPr>
                  <w:t xml:space="preserve"> and </w:t>
                </w:r>
                <w:r w:rsidRPr="00995E73">
                  <w:rPr>
                    <w:rFonts w:ascii="Arial" w:hAnsi="Arial" w:cs="Arial"/>
                    <w:i/>
                    <w:sz w:val="24"/>
                    <w:szCs w:val="24"/>
                  </w:rPr>
                  <w:t>Bulinus africanus</w:t>
                </w:r>
                <w:r w:rsidRPr="00995E73">
                  <w:rPr>
                    <w:rFonts w:ascii="Arial" w:hAnsi="Arial" w:cs="Arial"/>
                    <w:sz w:val="24"/>
                    <w:szCs w:val="24"/>
                  </w:rPr>
                  <w:t xml:space="preserve"> and the gills of </w:t>
                </w:r>
                <w:r w:rsidRPr="00995E73">
                  <w:rPr>
                    <w:rFonts w:ascii="Arial" w:hAnsi="Arial" w:cs="Arial"/>
                    <w:i/>
                    <w:sz w:val="24"/>
                    <w:szCs w:val="24"/>
                  </w:rPr>
                  <w:t>Tilapia sparrmanii</w:t>
                </w:r>
                <w:r w:rsidRPr="00995E73">
                  <w:rPr>
                    <w:rFonts w:ascii="Arial" w:hAnsi="Arial" w:cs="Arial"/>
                    <w:sz w:val="24"/>
                    <w:szCs w:val="24"/>
                  </w:rPr>
                  <w:t xml:space="preserve"> from Metsi-pepa, North-West Province</w:t>
                </w:r>
                <w:r w:rsidR="00D43128">
                  <w:rPr>
                    <w:rFonts w:ascii="Arial" w:hAnsi="Arial" w:cs="Arial"/>
                    <w:sz w:val="24"/>
                    <w:szCs w:val="24"/>
                  </w:rPr>
                  <w:t>.</w:t>
                </w:r>
              </w:p>
              <w:p w:rsidR="0067679A" w:rsidRPr="00995E73" w:rsidRDefault="0067679A" w:rsidP="00D43128">
                <w:pPr>
                  <w:spacing w:line="360" w:lineRule="auto"/>
                  <w:jc w:val="both"/>
                  <w:rPr>
                    <w:rFonts w:ascii="Arial" w:hAnsi="Arial" w:cs="Arial"/>
                    <w:sz w:val="24"/>
                    <w:szCs w:val="24"/>
                  </w:rPr>
                </w:pPr>
              </w:p>
            </w:tc>
            <w:tc>
              <w:tcPr>
                <w:tcW w:w="1104" w:type="dxa"/>
              </w:tcPr>
              <w:p w:rsidR="00995E73" w:rsidRPr="00995E73" w:rsidRDefault="00995E73" w:rsidP="00C96350">
                <w:pPr>
                  <w:spacing w:line="360" w:lineRule="auto"/>
                  <w:jc w:val="right"/>
                  <w:rPr>
                    <w:rFonts w:ascii="Arial" w:hAnsi="Arial" w:cs="Arial"/>
                    <w:sz w:val="24"/>
                    <w:szCs w:val="24"/>
                  </w:rPr>
                </w:pPr>
                <w:r w:rsidRPr="00995E73">
                  <w:rPr>
                    <w:rFonts w:ascii="Arial" w:hAnsi="Arial" w:cs="Arial"/>
                    <w:sz w:val="24"/>
                    <w:szCs w:val="24"/>
                  </w:rPr>
                  <w:t>212</w:t>
                </w:r>
              </w:p>
            </w:tc>
          </w:tr>
          <w:tr w:rsidR="00995E73" w:rsidRPr="00995E73" w:rsidTr="00C96350">
            <w:tc>
              <w:tcPr>
                <w:tcW w:w="1242" w:type="dxa"/>
              </w:tcPr>
              <w:p w:rsidR="00995E73" w:rsidRPr="00995E73" w:rsidRDefault="00995E73" w:rsidP="00D87356">
                <w:pPr>
                  <w:spacing w:line="360" w:lineRule="auto"/>
                  <w:rPr>
                    <w:rFonts w:ascii="Arial" w:hAnsi="Arial" w:cs="Arial"/>
                    <w:b/>
                    <w:sz w:val="24"/>
                    <w:szCs w:val="24"/>
                  </w:rPr>
                </w:pPr>
                <w:r w:rsidRPr="00995E73">
                  <w:rPr>
                    <w:rFonts w:ascii="Arial" w:hAnsi="Arial" w:cs="Arial"/>
                    <w:b/>
                    <w:sz w:val="24"/>
                    <w:szCs w:val="24"/>
                  </w:rPr>
                  <w:t>Fig. 6.35</w:t>
                </w:r>
              </w:p>
            </w:tc>
            <w:tc>
              <w:tcPr>
                <w:tcW w:w="7230" w:type="dxa"/>
              </w:tcPr>
              <w:p w:rsidR="0067679A" w:rsidRPr="00995E73" w:rsidRDefault="00995E73" w:rsidP="0067679A">
                <w:pPr>
                  <w:spacing w:line="360" w:lineRule="auto"/>
                  <w:jc w:val="both"/>
                  <w:rPr>
                    <w:rFonts w:ascii="Arial" w:hAnsi="Arial" w:cs="Arial"/>
                    <w:sz w:val="24"/>
                    <w:szCs w:val="24"/>
                  </w:rPr>
                </w:pPr>
                <w:r w:rsidRPr="00995E73">
                  <w:rPr>
                    <w:rFonts w:ascii="Arial" w:hAnsi="Arial" w:cs="Arial"/>
                    <w:sz w:val="24"/>
                    <w:szCs w:val="24"/>
                  </w:rPr>
                  <w:t xml:space="preserve">Light micrographs </w:t>
                </w:r>
                <w:r w:rsidRPr="00995E73">
                  <w:rPr>
                    <w:rFonts w:ascii="Arial" w:hAnsi="Arial" w:cs="Arial"/>
                    <w:b/>
                    <w:sz w:val="24"/>
                    <w:szCs w:val="24"/>
                  </w:rPr>
                  <w:t>A-D</w:t>
                </w:r>
                <w:r w:rsidRPr="00995E73">
                  <w:rPr>
                    <w:rFonts w:ascii="Arial" w:hAnsi="Arial" w:cs="Arial"/>
                    <w:sz w:val="24"/>
                    <w:szCs w:val="24"/>
                  </w:rPr>
                  <w:t xml:space="preserve"> of echinostome metacercaria B encysted in the mantle of </w:t>
                </w:r>
                <w:r w:rsidRPr="00995E73">
                  <w:rPr>
                    <w:rFonts w:ascii="Arial" w:hAnsi="Arial" w:cs="Arial"/>
                    <w:i/>
                    <w:sz w:val="24"/>
                    <w:szCs w:val="24"/>
                  </w:rPr>
                  <w:t>Lymnaea natalensis</w:t>
                </w:r>
                <w:r w:rsidRPr="00995E73">
                  <w:rPr>
                    <w:rFonts w:ascii="Arial" w:hAnsi="Arial" w:cs="Arial"/>
                    <w:sz w:val="24"/>
                    <w:szCs w:val="24"/>
                  </w:rPr>
                  <w:t xml:space="preserve"> and </w:t>
                </w:r>
                <w:r w:rsidRPr="00995E73">
                  <w:rPr>
                    <w:rFonts w:ascii="Arial" w:hAnsi="Arial" w:cs="Arial"/>
                    <w:i/>
                    <w:sz w:val="24"/>
                    <w:szCs w:val="24"/>
                  </w:rPr>
                  <w:t>Bulinus africanus</w:t>
                </w:r>
                <w:r w:rsidRPr="00995E73">
                  <w:rPr>
                    <w:rFonts w:ascii="Arial" w:hAnsi="Arial" w:cs="Arial"/>
                    <w:sz w:val="24"/>
                    <w:szCs w:val="24"/>
                  </w:rPr>
                  <w:t xml:space="preserve"> and the gills of </w:t>
                </w:r>
                <w:r w:rsidRPr="00995E73">
                  <w:rPr>
                    <w:rFonts w:ascii="Arial" w:hAnsi="Arial" w:cs="Arial"/>
                    <w:i/>
                    <w:sz w:val="24"/>
                    <w:szCs w:val="24"/>
                  </w:rPr>
                  <w:t>Tilapia sparrmanii</w:t>
                </w:r>
                <w:r w:rsidRPr="00995E73">
                  <w:rPr>
                    <w:rFonts w:ascii="Arial" w:hAnsi="Arial" w:cs="Arial"/>
                    <w:sz w:val="24"/>
                    <w:szCs w:val="24"/>
                  </w:rPr>
                  <w:t xml:space="preserve"> from Metsi-pepa, North-West Province</w:t>
                </w:r>
                <w:r w:rsidR="00D43128">
                  <w:rPr>
                    <w:rFonts w:ascii="Arial" w:hAnsi="Arial" w:cs="Arial"/>
                    <w:sz w:val="24"/>
                    <w:szCs w:val="24"/>
                  </w:rPr>
                  <w:t>.</w:t>
                </w:r>
              </w:p>
            </w:tc>
            <w:tc>
              <w:tcPr>
                <w:tcW w:w="1104" w:type="dxa"/>
              </w:tcPr>
              <w:p w:rsidR="00995E73" w:rsidRPr="00995E73" w:rsidRDefault="00995E73" w:rsidP="00C96350">
                <w:pPr>
                  <w:spacing w:line="360" w:lineRule="auto"/>
                  <w:jc w:val="right"/>
                  <w:rPr>
                    <w:rFonts w:ascii="Arial" w:hAnsi="Arial" w:cs="Arial"/>
                    <w:sz w:val="24"/>
                    <w:szCs w:val="24"/>
                  </w:rPr>
                </w:pPr>
                <w:r w:rsidRPr="00995E73">
                  <w:rPr>
                    <w:rFonts w:ascii="Arial" w:hAnsi="Arial" w:cs="Arial"/>
                    <w:sz w:val="24"/>
                    <w:szCs w:val="24"/>
                  </w:rPr>
                  <w:t>213</w:t>
                </w:r>
              </w:p>
            </w:tc>
          </w:tr>
          <w:tr w:rsidR="00995E73" w:rsidRPr="00995E73" w:rsidTr="00C96350">
            <w:tc>
              <w:tcPr>
                <w:tcW w:w="1242" w:type="dxa"/>
              </w:tcPr>
              <w:p w:rsidR="00995E73" w:rsidRPr="00995E73" w:rsidRDefault="00995E73" w:rsidP="00D87356">
                <w:pPr>
                  <w:spacing w:line="360" w:lineRule="auto"/>
                  <w:rPr>
                    <w:rFonts w:ascii="Arial" w:hAnsi="Arial" w:cs="Arial"/>
                    <w:b/>
                    <w:sz w:val="24"/>
                    <w:szCs w:val="24"/>
                  </w:rPr>
                </w:pPr>
                <w:r w:rsidRPr="00995E73">
                  <w:rPr>
                    <w:rFonts w:ascii="Arial" w:hAnsi="Arial" w:cs="Arial"/>
                    <w:b/>
                    <w:sz w:val="24"/>
                    <w:szCs w:val="24"/>
                  </w:rPr>
                  <w:lastRenderedPageBreak/>
                  <w:t>Fig. 6.36</w:t>
                </w:r>
              </w:p>
            </w:tc>
            <w:tc>
              <w:tcPr>
                <w:tcW w:w="7230" w:type="dxa"/>
              </w:tcPr>
              <w:p w:rsidR="00995E73" w:rsidRDefault="00995E73" w:rsidP="00D43128">
                <w:pPr>
                  <w:spacing w:line="360" w:lineRule="auto"/>
                  <w:jc w:val="both"/>
                  <w:rPr>
                    <w:rFonts w:ascii="Arial" w:hAnsi="Arial" w:cs="Arial"/>
                    <w:sz w:val="24"/>
                    <w:szCs w:val="24"/>
                  </w:rPr>
                </w:pPr>
                <w:r w:rsidRPr="00995E73">
                  <w:rPr>
                    <w:rFonts w:ascii="Arial" w:hAnsi="Arial" w:cs="Arial"/>
                    <w:sz w:val="24"/>
                    <w:szCs w:val="24"/>
                  </w:rPr>
                  <w:t xml:space="preserve">Light microscope projection drawings of </w:t>
                </w:r>
                <w:r w:rsidRPr="00995E73">
                  <w:rPr>
                    <w:rFonts w:ascii="Arial" w:hAnsi="Arial" w:cs="Arial"/>
                    <w:b/>
                    <w:sz w:val="24"/>
                    <w:szCs w:val="24"/>
                  </w:rPr>
                  <w:t>A</w:t>
                </w:r>
                <w:r w:rsidRPr="00995E73">
                  <w:rPr>
                    <w:rFonts w:ascii="Arial" w:hAnsi="Arial" w:cs="Arial"/>
                    <w:sz w:val="24"/>
                    <w:szCs w:val="24"/>
                  </w:rPr>
                  <w:t xml:space="preserve">, Excysted metacercaria and </w:t>
                </w:r>
                <w:r w:rsidRPr="00995E73">
                  <w:rPr>
                    <w:rFonts w:ascii="Arial" w:hAnsi="Arial" w:cs="Arial"/>
                    <w:b/>
                    <w:sz w:val="24"/>
                    <w:szCs w:val="24"/>
                  </w:rPr>
                  <w:t>B</w:t>
                </w:r>
                <w:r w:rsidRPr="00995E73">
                  <w:rPr>
                    <w:rFonts w:ascii="Arial" w:hAnsi="Arial" w:cs="Arial"/>
                    <w:sz w:val="24"/>
                    <w:szCs w:val="24"/>
                  </w:rPr>
                  <w:t xml:space="preserve">, Encysted strigeid metacercaria A (within a green cyst) collected from </w:t>
                </w:r>
                <w:r w:rsidRPr="00995E73">
                  <w:rPr>
                    <w:rFonts w:ascii="Arial" w:hAnsi="Arial" w:cs="Arial"/>
                    <w:i/>
                    <w:sz w:val="24"/>
                    <w:szCs w:val="24"/>
                  </w:rPr>
                  <w:t>Pseudocrenilabrus philander</w:t>
                </w:r>
                <w:r w:rsidRPr="00995E73">
                  <w:rPr>
                    <w:rFonts w:ascii="Arial" w:hAnsi="Arial" w:cs="Arial"/>
                    <w:sz w:val="24"/>
                    <w:szCs w:val="24"/>
                  </w:rPr>
                  <w:t xml:space="preserve"> and </w:t>
                </w:r>
                <w:r w:rsidRPr="00995E73">
                  <w:rPr>
                    <w:rFonts w:ascii="Arial" w:hAnsi="Arial" w:cs="Arial"/>
                    <w:i/>
                    <w:sz w:val="24"/>
                    <w:szCs w:val="24"/>
                  </w:rPr>
                  <w:t>Tilapia sparrmanii</w:t>
                </w:r>
                <w:r w:rsidRPr="00995E73">
                  <w:rPr>
                    <w:rFonts w:ascii="Arial" w:hAnsi="Arial" w:cs="Arial"/>
                    <w:sz w:val="24"/>
                    <w:szCs w:val="24"/>
                  </w:rPr>
                  <w:t xml:space="preserve"> from Metsi-pepa, North-West Province</w:t>
                </w:r>
                <w:r w:rsidR="00D43128">
                  <w:rPr>
                    <w:rFonts w:ascii="Arial" w:hAnsi="Arial" w:cs="Arial"/>
                    <w:sz w:val="24"/>
                    <w:szCs w:val="24"/>
                  </w:rPr>
                  <w:t>.</w:t>
                </w:r>
              </w:p>
              <w:p w:rsidR="0067679A" w:rsidRPr="00995E73" w:rsidRDefault="0067679A" w:rsidP="00D43128">
                <w:pPr>
                  <w:spacing w:line="360" w:lineRule="auto"/>
                  <w:jc w:val="both"/>
                  <w:rPr>
                    <w:rFonts w:ascii="Arial" w:hAnsi="Arial" w:cs="Arial"/>
                    <w:sz w:val="24"/>
                    <w:szCs w:val="24"/>
                  </w:rPr>
                </w:pPr>
              </w:p>
            </w:tc>
            <w:tc>
              <w:tcPr>
                <w:tcW w:w="1104" w:type="dxa"/>
              </w:tcPr>
              <w:p w:rsidR="00995E73" w:rsidRPr="00995E73" w:rsidRDefault="00995E73" w:rsidP="00C96350">
                <w:pPr>
                  <w:spacing w:line="360" w:lineRule="auto"/>
                  <w:jc w:val="right"/>
                  <w:rPr>
                    <w:rFonts w:ascii="Arial" w:hAnsi="Arial" w:cs="Arial"/>
                    <w:sz w:val="24"/>
                    <w:szCs w:val="24"/>
                  </w:rPr>
                </w:pPr>
                <w:r w:rsidRPr="00995E73">
                  <w:rPr>
                    <w:rFonts w:ascii="Arial" w:hAnsi="Arial" w:cs="Arial"/>
                    <w:sz w:val="24"/>
                    <w:szCs w:val="24"/>
                  </w:rPr>
                  <w:t>216</w:t>
                </w:r>
              </w:p>
            </w:tc>
          </w:tr>
          <w:tr w:rsidR="00995E73" w:rsidRPr="00995E73" w:rsidTr="00C96350">
            <w:tc>
              <w:tcPr>
                <w:tcW w:w="1242" w:type="dxa"/>
              </w:tcPr>
              <w:p w:rsidR="00995E73" w:rsidRPr="00995E73" w:rsidRDefault="00995E73" w:rsidP="00D87356">
                <w:pPr>
                  <w:spacing w:line="360" w:lineRule="auto"/>
                  <w:rPr>
                    <w:rFonts w:ascii="Arial" w:hAnsi="Arial" w:cs="Arial"/>
                    <w:b/>
                    <w:sz w:val="24"/>
                    <w:szCs w:val="24"/>
                  </w:rPr>
                </w:pPr>
                <w:r w:rsidRPr="00995E73">
                  <w:rPr>
                    <w:rFonts w:ascii="Arial" w:hAnsi="Arial" w:cs="Arial"/>
                    <w:b/>
                    <w:sz w:val="24"/>
                    <w:szCs w:val="24"/>
                  </w:rPr>
                  <w:t>Fig. 6.37</w:t>
                </w:r>
              </w:p>
            </w:tc>
            <w:tc>
              <w:tcPr>
                <w:tcW w:w="7230" w:type="dxa"/>
              </w:tcPr>
              <w:p w:rsidR="00995E73" w:rsidRDefault="00995E73" w:rsidP="00D43128">
                <w:pPr>
                  <w:spacing w:line="360" w:lineRule="auto"/>
                  <w:jc w:val="both"/>
                  <w:rPr>
                    <w:rFonts w:ascii="Arial" w:hAnsi="Arial" w:cs="Arial"/>
                    <w:sz w:val="24"/>
                    <w:szCs w:val="24"/>
                  </w:rPr>
                </w:pPr>
                <w:r w:rsidRPr="00995E73">
                  <w:rPr>
                    <w:rFonts w:ascii="Arial" w:hAnsi="Arial" w:cs="Arial"/>
                    <w:sz w:val="24"/>
                    <w:szCs w:val="24"/>
                  </w:rPr>
                  <w:t xml:space="preserve">Light micrographs </w:t>
                </w:r>
                <w:r w:rsidRPr="00995E73">
                  <w:rPr>
                    <w:rFonts w:ascii="Arial" w:hAnsi="Arial" w:cs="Arial"/>
                    <w:b/>
                    <w:sz w:val="24"/>
                    <w:szCs w:val="24"/>
                  </w:rPr>
                  <w:t>A-F</w:t>
                </w:r>
                <w:r w:rsidRPr="00995E73">
                  <w:rPr>
                    <w:rFonts w:ascii="Arial" w:hAnsi="Arial" w:cs="Arial"/>
                    <w:sz w:val="24"/>
                    <w:szCs w:val="24"/>
                  </w:rPr>
                  <w:t xml:space="preserve"> of strigeid metacercaria A (within a green cyst) collected from </w:t>
                </w:r>
                <w:r w:rsidRPr="00995E73">
                  <w:rPr>
                    <w:rFonts w:ascii="Arial" w:hAnsi="Arial" w:cs="Arial"/>
                    <w:i/>
                    <w:sz w:val="24"/>
                    <w:szCs w:val="24"/>
                  </w:rPr>
                  <w:t>Pseudocrenilabrus philander</w:t>
                </w:r>
                <w:r w:rsidRPr="00995E73">
                  <w:rPr>
                    <w:rFonts w:ascii="Arial" w:hAnsi="Arial" w:cs="Arial"/>
                    <w:sz w:val="24"/>
                    <w:szCs w:val="24"/>
                  </w:rPr>
                  <w:t xml:space="preserve"> and </w:t>
                </w:r>
                <w:r w:rsidRPr="00995E73">
                  <w:rPr>
                    <w:rFonts w:ascii="Arial" w:hAnsi="Arial" w:cs="Arial"/>
                    <w:i/>
                    <w:sz w:val="24"/>
                    <w:szCs w:val="24"/>
                  </w:rPr>
                  <w:t>Tilapia sparrmanii</w:t>
                </w:r>
                <w:r w:rsidRPr="00995E73">
                  <w:rPr>
                    <w:rFonts w:ascii="Arial" w:hAnsi="Arial" w:cs="Arial"/>
                    <w:sz w:val="24"/>
                    <w:szCs w:val="24"/>
                  </w:rPr>
                  <w:t xml:space="preserve"> from Metsi-pepa, North-West Province</w:t>
                </w:r>
                <w:r w:rsidR="00D43128">
                  <w:rPr>
                    <w:rFonts w:ascii="Arial" w:hAnsi="Arial" w:cs="Arial"/>
                    <w:sz w:val="24"/>
                    <w:szCs w:val="24"/>
                  </w:rPr>
                  <w:t>.</w:t>
                </w:r>
              </w:p>
              <w:p w:rsidR="0067679A" w:rsidRPr="00995E73" w:rsidRDefault="0067679A" w:rsidP="00D43128">
                <w:pPr>
                  <w:spacing w:line="360" w:lineRule="auto"/>
                  <w:jc w:val="both"/>
                  <w:rPr>
                    <w:rFonts w:ascii="Arial" w:hAnsi="Arial" w:cs="Arial"/>
                    <w:sz w:val="24"/>
                    <w:szCs w:val="24"/>
                  </w:rPr>
                </w:pPr>
              </w:p>
            </w:tc>
            <w:tc>
              <w:tcPr>
                <w:tcW w:w="1104" w:type="dxa"/>
              </w:tcPr>
              <w:p w:rsidR="00995E73" w:rsidRPr="00995E73" w:rsidRDefault="00995E73" w:rsidP="00C96350">
                <w:pPr>
                  <w:spacing w:line="360" w:lineRule="auto"/>
                  <w:jc w:val="right"/>
                  <w:rPr>
                    <w:rFonts w:ascii="Arial" w:hAnsi="Arial" w:cs="Arial"/>
                    <w:sz w:val="24"/>
                    <w:szCs w:val="24"/>
                  </w:rPr>
                </w:pPr>
                <w:r w:rsidRPr="00995E73">
                  <w:rPr>
                    <w:rFonts w:ascii="Arial" w:hAnsi="Arial" w:cs="Arial"/>
                    <w:sz w:val="24"/>
                    <w:szCs w:val="24"/>
                  </w:rPr>
                  <w:t>217</w:t>
                </w:r>
              </w:p>
            </w:tc>
          </w:tr>
          <w:tr w:rsidR="00995E73" w:rsidRPr="00995E73" w:rsidTr="00C96350">
            <w:tc>
              <w:tcPr>
                <w:tcW w:w="1242" w:type="dxa"/>
              </w:tcPr>
              <w:p w:rsidR="00995E73" w:rsidRPr="00995E73" w:rsidRDefault="00995E73" w:rsidP="00D87356">
                <w:pPr>
                  <w:spacing w:line="360" w:lineRule="auto"/>
                  <w:rPr>
                    <w:rFonts w:ascii="Arial" w:hAnsi="Arial" w:cs="Arial"/>
                    <w:b/>
                    <w:sz w:val="24"/>
                    <w:szCs w:val="24"/>
                  </w:rPr>
                </w:pPr>
                <w:r w:rsidRPr="00995E73">
                  <w:rPr>
                    <w:rFonts w:ascii="Arial" w:hAnsi="Arial" w:cs="Arial"/>
                    <w:b/>
                    <w:sz w:val="24"/>
                    <w:szCs w:val="24"/>
                  </w:rPr>
                  <w:t>Fig. 6.38</w:t>
                </w:r>
              </w:p>
            </w:tc>
            <w:tc>
              <w:tcPr>
                <w:tcW w:w="7230" w:type="dxa"/>
              </w:tcPr>
              <w:p w:rsidR="00995E73" w:rsidRDefault="00995E73" w:rsidP="00D43128">
                <w:pPr>
                  <w:spacing w:line="360" w:lineRule="auto"/>
                  <w:jc w:val="both"/>
                  <w:rPr>
                    <w:rFonts w:ascii="Arial" w:hAnsi="Arial" w:cs="Arial"/>
                    <w:sz w:val="24"/>
                    <w:szCs w:val="24"/>
                  </w:rPr>
                </w:pPr>
                <w:r w:rsidRPr="00995E73">
                  <w:rPr>
                    <w:rFonts w:ascii="Arial" w:hAnsi="Arial" w:cs="Arial"/>
                    <w:sz w:val="24"/>
                    <w:szCs w:val="24"/>
                  </w:rPr>
                  <w:t xml:space="preserve">Light </w:t>
                </w:r>
                <w:r w:rsidRPr="00995E73">
                  <w:rPr>
                    <w:rFonts w:ascii="Arial" w:hAnsi="Arial" w:cs="Arial"/>
                    <w:b/>
                    <w:sz w:val="24"/>
                    <w:szCs w:val="24"/>
                  </w:rPr>
                  <w:t>A-F</w:t>
                </w:r>
                <w:r w:rsidRPr="00995E73">
                  <w:rPr>
                    <w:rFonts w:ascii="Arial" w:hAnsi="Arial" w:cs="Arial"/>
                    <w:sz w:val="24"/>
                    <w:szCs w:val="24"/>
                  </w:rPr>
                  <w:t xml:space="preserve"> electron micrographs of a strigeid metacercaria A (within a green cyst) collected from </w:t>
                </w:r>
                <w:r w:rsidRPr="00995E73">
                  <w:rPr>
                    <w:rFonts w:ascii="Arial" w:hAnsi="Arial" w:cs="Arial"/>
                    <w:i/>
                    <w:sz w:val="24"/>
                    <w:szCs w:val="24"/>
                  </w:rPr>
                  <w:t>Pseudocrenilabrus philander</w:t>
                </w:r>
                <w:r w:rsidRPr="00995E73">
                  <w:rPr>
                    <w:rFonts w:ascii="Arial" w:hAnsi="Arial" w:cs="Arial"/>
                    <w:sz w:val="24"/>
                    <w:szCs w:val="24"/>
                  </w:rPr>
                  <w:t xml:space="preserve"> and </w:t>
                </w:r>
                <w:r w:rsidRPr="00995E73">
                  <w:rPr>
                    <w:rFonts w:ascii="Arial" w:hAnsi="Arial" w:cs="Arial"/>
                    <w:i/>
                    <w:sz w:val="24"/>
                    <w:szCs w:val="24"/>
                  </w:rPr>
                  <w:t>Tilapia sparrmanii</w:t>
                </w:r>
                <w:r w:rsidRPr="00995E73">
                  <w:rPr>
                    <w:rFonts w:ascii="Arial" w:hAnsi="Arial" w:cs="Arial"/>
                    <w:sz w:val="24"/>
                    <w:szCs w:val="24"/>
                  </w:rPr>
                  <w:t xml:space="preserve"> from Metsi-pepa, North-West Province</w:t>
                </w:r>
                <w:r w:rsidR="00D43128">
                  <w:rPr>
                    <w:rFonts w:ascii="Arial" w:hAnsi="Arial" w:cs="Arial"/>
                    <w:sz w:val="24"/>
                    <w:szCs w:val="24"/>
                  </w:rPr>
                  <w:t>.</w:t>
                </w:r>
              </w:p>
              <w:p w:rsidR="0067679A" w:rsidRPr="00995E73" w:rsidRDefault="0067679A" w:rsidP="00D43128">
                <w:pPr>
                  <w:spacing w:line="360" w:lineRule="auto"/>
                  <w:jc w:val="both"/>
                  <w:rPr>
                    <w:rFonts w:ascii="Arial" w:hAnsi="Arial" w:cs="Arial"/>
                    <w:sz w:val="24"/>
                    <w:szCs w:val="24"/>
                  </w:rPr>
                </w:pPr>
              </w:p>
            </w:tc>
            <w:tc>
              <w:tcPr>
                <w:tcW w:w="1104" w:type="dxa"/>
              </w:tcPr>
              <w:p w:rsidR="00995E73" w:rsidRPr="00995E73" w:rsidRDefault="00995E73" w:rsidP="00C96350">
                <w:pPr>
                  <w:spacing w:line="360" w:lineRule="auto"/>
                  <w:jc w:val="right"/>
                  <w:rPr>
                    <w:rFonts w:ascii="Arial" w:hAnsi="Arial" w:cs="Arial"/>
                    <w:sz w:val="24"/>
                    <w:szCs w:val="24"/>
                  </w:rPr>
                </w:pPr>
                <w:r w:rsidRPr="00995E73">
                  <w:rPr>
                    <w:rFonts w:ascii="Arial" w:hAnsi="Arial" w:cs="Arial"/>
                    <w:sz w:val="24"/>
                    <w:szCs w:val="24"/>
                  </w:rPr>
                  <w:t>220</w:t>
                </w:r>
              </w:p>
            </w:tc>
          </w:tr>
          <w:tr w:rsidR="00995E73" w:rsidRPr="00995E73" w:rsidTr="00C96350">
            <w:tc>
              <w:tcPr>
                <w:tcW w:w="1242" w:type="dxa"/>
              </w:tcPr>
              <w:p w:rsidR="00995E73" w:rsidRPr="00995E73" w:rsidRDefault="00995E73" w:rsidP="00D87356">
                <w:pPr>
                  <w:spacing w:line="360" w:lineRule="auto"/>
                  <w:rPr>
                    <w:rFonts w:ascii="Arial" w:hAnsi="Arial" w:cs="Arial"/>
                    <w:b/>
                    <w:sz w:val="24"/>
                    <w:szCs w:val="24"/>
                  </w:rPr>
                </w:pPr>
                <w:r w:rsidRPr="00995E73">
                  <w:rPr>
                    <w:rFonts w:ascii="Arial" w:hAnsi="Arial" w:cs="Arial"/>
                    <w:b/>
                    <w:sz w:val="24"/>
                    <w:szCs w:val="24"/>
                  </w:rPr>
                  <w:t>Fig. 6.39</w:t>
                </w:r>
              </w:p>
            </w:tc>
            <w:tc>
              <w:tcPr>
                <w:tcW w:w="7230" w:type="dxa"/>
              </w:tcPr>
              <w:p w:rsidR="00995E73" w:rsidRDefault="00995E73" w:rsidP="00D43128">
                <w:pPr>
                  <w:spacing w:line="360" w:lineRule="auto"/>
                  <w:jc w:val="both"/>
                  <w:rPr>
                    <w:rFonts w:ascii="Arial" w:hAnsi="Arial" w:cs="Arial"/>
                    <w:sz w:val="24"/>
                    <w:szCs w:val="24"/>
                  </w:rPr>
                </w:pPr>
                <w:r w:rsidRPr="00995E73">
                  <w:rPr>
                    <w:rFonts w:ascii="Arial" w:hAnsi="Arial" w:cs="Arial"/>
                    <w:sz w:val="24"/>
                    <w:szCs w:val="24"/>
                  </w:rPr>
                  <w:t xml:space="preserve">Light micrographs </w:t>
                </w:r>
                <w:r w:rsidRPr="00995E73">
                  <w:rPr>
                    <w:rFonts w:ascii="Arial" w:hAnsi="Arial" w:cs="Arial"/>
                    <w:b/>
                    <w:sz w:val="24"/>
                    <w:szCs w:val="24"/>
                  </w:rPr>
                  <w:t>A-D</w:t>
                </w:r>
                <w:r w:rsidRPr="00995E73">
                  <w:rPr>
                    <w:rFonts w:ascii="Arial" w:hAnsi="Arial" w:cs="Arial"/>
                    <w:sz w:val="24"/>
                    <w:szCs w:val="24"/>
                  </w:rPr>
                  <w:t xml:space="preserve"> of strigeid metacercaria B (with a distinct fore- and hindbody) from the muscle tissue of </w:t>
                </w:r>
                <w:r w:rsidRPr="00995E73">
                  <w:rPr>
                    <w:rFonts w:ascii="Arial" w:hAnsi="Arial" w:cs="Arial"/>
                    <w:i/>
                    <w:iCs/>
                    <w:sz w:val="24"/>
                    <w:szCs w:val="24"/>
                  </w:rPr>
                  <w:t>Pseudocrenilabrus philander</w:t>
                </w:r>
                <w:r w:rsidRPr="00995E73">
                  <w:rPr>
                    <w:rFonts w:ascii="Arial" w:hAnsi="Arial" w:cs="Arial"/>
                    <w:sz w:val="24"/>
                    <w:szCs w:val="24"/>
                  </w:rPr>
                  <w:t xml:space="preserve"> from Metsi-pepa, North-West Province</w:t>
                </w:r>
                <w:r w:rsidR="00D43128">
                  <w:rPr>
                    <w:rFonts w:ascii="Arial" w:hAnsi="Arial" w:cs="Arial"/>
                    <w:sz w:val="24"/>
                    <w:szCs w:val="24"/>
                  </w:rPr>
                  <w:t>.</w:t>
                </w:r>
              </w:p>
              <w:p w:rsidR="0067679A" w:rsidRPr="00995E73" w:rsidRDefault="0067679A" w:rsidP="00D43128">
                <w:pPr>
                  <w:spacing w:line="360" w:lineRule="auto"/>
                  <w:jc w:val="both"/>
                  <w:rPr>
                    <w:rFonts w:ascii="Arial" w:hAnsi="Arial" w:cs="Arial"/>
                    <w:sz w:val="24"/>
                    <w:szCs w:val="24"/>
                  </w:rPr>
                </w:pPr>
              </w:p>
            </w:tc>
            <w:tc>
              <w:tcPr>
                <w:tcW w:w="1104" w:type="dxa"/>
              </w:tcPr>
              <w:p w:rsidR="00995E73" w:rsidRPr="00995E73" w:rsidRDefault="00995E73" w:rsidP="00C96350">
                <w:pPr>
                  <w:spacing w:line="360" w:lineRule="auto"/>
                  <w:jc w:val="right"/>
                  <w:rPr>
                    <w:rFonts w:ascii="Arial" w:hAnsi="Arial" w:cs="Arial"/>
                    <w:sz w:val="24"/>
                    <w:szCs w:val="24"/>
                  </w:rPr>
                </w:pPr>
                <w:r w:rsidRPr="00995E73">
                  <w:rPr>
                    <w:rFonts w:ascii="Arial" w:hAnsi="Arial" w:cs="Arial"/>
                    <w:sz w:val="24"/>
                    <w:szCs w:val="24"/>
                  </w:rPr>
                  <w:t>221</w:t>
                </w:r>
              </w:p>
            </w:tc>
          </w:tr>
          <w:tr w:rsidR="00995E73" w:rsidRPr="00995E73" w:rsidTr="00C96350">
            <w:tc>
              <w:tcPr>
                <w:tcW w:w="1242" w:type="dxa"/>
              </w:tcPr>
              <w:p w:rsidR="00995E73" w:rsidRPr="00995E73" w:rsidRDefault="00995E73" w:rsidP="00D87356">
                <w:pPr>
                  <w:spacing w:line="360" w:lineRule="auto"/>
                  <w:rPr>
                    <w:rFonts w:ascii="Arial" w:hAnsi="Arial" w:cs="Arial"/>
                    <w:b/>
                    <w:sz w:val="24"/>
                    <w:szCs w:val="24"/>
                  </w:rPr>
                </w:pPr>
                <w:r w:rsidRPr="00995E73">
                  <w:rPr>
                    <w:rFonts w:ascii="Arial" w:hAnsi="Arial" w:cs="Arial"/>
                    <w:b/>
                    <w:sz w:val="24"/>
                    <w:szCs w:val="24"/>
                  </w:rPr>
                  <w:t>Fig. 6.40</w:t>
                </w:r>
              </w:p>
            </w:tc>
            <w:tc>
              <w:tcPr>
                <w:tcW w:w="7230" w:type="dxa"/>
              </w:tcPr>
              <w:p w:rsidR="00D43128" w:rsidRDefault="00995E73" w:rsidP="00D43128">
                <w:pPr>
                  <w:spacing w:line="360" w:lineRule="auto"/>
                  <w:jc w:val="both"/>
                  <w:rPr>
                    <w:rFonts w:ascii="Arial" w:hAnsi="Arial" w:cs="Arial"/>
                    <w:sz w:val="24"/>
                    <w:szCs w:val="24"/>
                  </w:rPr>
                </w:pPr>
                <w:r w:rsidRPr="00995E73">
                  <w:rPr>
                    <w:rFonts w:ascii="Arial" w:hAnsi="Arial" w:cs="Arial"/>
                    <w:sz w:val="24"/>
                    <w:szCs w:val="24"/>
                  </w:rPr>
                  <w:t xml:space="preserve">Light microscope projection drawing of a diplostomatid metacercaria A from the cranial cavity of </w:t>
                </w:r>
                <w:r w:rsidRPr="00995E73">
                  <w:rPr>
                    <w:rFonts w:ascii="Arial" w:hAnsi="Arial" w:cs="Arial"/>
                    <w:i/>
                    <w:iCs/>
                    <w:sz w:val="24"/>
                    <w:szCs w:val="24"/>
                  </w:rPr>
                  <w:t>Clarias gariepinus</w:t>
                </w:r>
                <w:r w:rsidRPr="00995E73">
                  <w:rPr>
                    <w:rFonts w:ascii="Arial" w:hAnsi="Arial" w:cs="Arial"/>
                    <w:sz w:val="24"/>
                    <w:szCs w:val="24"/>
                  </w:rPr>
                  <w:t xml:space="preserve"> from Boekenhoutskloof farm dam, Gauteng Province</w:t>
                </w:r>
                <w:r w:rsidR="00D43128">
                  <w:rPr>
                    <w:rFonts w:ascii="Arial" w:hAnsi="Arial" w:cs="Arial"/>
                    <w:sz w:val="24"/>
                    <w:szCs w:val="24"/>
                  </w:rPr>
                  <w:t>.</w:t>
                </w:r>
              </w:p>
              <w:p w:rsidR="00D43128" w:rsidRPr="00995E73" w:rsidRDefault="00D43128" w:rsidP="00D43128">
                <w:pPr>
                  <w:spacing w:line="360" w:lineRule="auto"/>
                  <w:jc w:val="both"/>
                  <w:rPr>
                    <w:rFonts w:ascii="Arial" w:hAnsi="Arial" w:cs="Arial"/>
                    <w:sz w:val="24"/>
                    <w:szCs w:val="24"/>
                  </w:rPr>
                </w:pPr>
              </w:p>
            </w:tc>
            <w:tc>
              <w:tcPr>
                <w:tcW w:w="1104" w:type="dxa"/>
              </w:tcPr>
              <w:p w:rsidR="00995E73" w:rsidRPr="00995E73" w:rsidRDefault="00995E73" w:rsidP="00C96350">
                <w:pPr>
                  <w:spacing w:line="360" w:lineRule="auto"/>
                  <w:jc w:val="right"/>
                  <w:rPr>
                    <w:rFonts w:ascii="Arial" w:hAnsi="Arial" w:cs="Arial"/>
                    <w:sz w:val="24"/>
                    <w:szCs w:val="24"/>
                  </w:rPr>
                </w:pPr>
                <w:r w:rsidRPr="00995E73">
                  <w:rPr>
                    <w:rFonts w:ascii="Arial" w:hAnsi="Arial" w:cs="Arial"/>
                    <w:sz w:val="24"/>
                    <w:szCs w:val="24"/>
                  </w:rPr>
                  <w:t>224</w:t>
                </w:r>
              </w:p>
            </w:tc>
          </w:tr>
          <w:tr w:rsidR="00995E73" w:rsidRPr="00995E73" w:rsidTr="00C96350">
            <w:tc>
              <w:tcPr>
                <w:tcW w:w="1242" w:type="dxa"/>
              </w:tcPr>
              <w:p w:rsidR="00995E73" w:rsidRPr="00995E73" w:rsidRDefault="00995E73" w:rsidP="00D87356">
                <w:pPr>
                  <w:spacing w:line="360" w:lineRule="auto"/>
                  <w:rPr>
                    <w:rFonts w:ascii="Arial" w:hAnsi="Arial" w:cs="Arial"/>
                    <w:b/>
                    <w:sz w:val="24"/>
                    <w:szCs w:val="24"/>
                  </w:rPr>
                </w:pPr>
                <w:r w:rsidRPr="00995E73">
                  <w:rPr>
                    <w:rFonts w:ascii="Arial" w:hAnsi="Arial" w:cs="Arial"/>
                    <w:b/>
                    <w:sz w:val="24"/>
                    <w:szCs w:val="24"/>
                  </w:rPr>
                  <w:t>Fig. 6.41</w:t>
                </w:r>
              </w:p>
            </w:tc>
            <w:tc>
              <w:tcPr>
                <w:tcW w:w="7230" w:type="dxa"/>
              </w:tcPr>
              <w:p w:rsidR="00995E73" w:rsidRDefault="00995E73" w:rsidP="00D43128">
                <w:pPr>
                  <w:spacing w:line="360" w:lineRule="auto"/>
                  <w:jc w:val="both"/>
                  <w:rPr>
                    <w:rFonts w:ascii="Arial" w:hAnsi="Arial" w:cs="Arial"/>
                    <w:sz w:val="24"/>
                    <w:szCs w:val="24"/>
                  </w:rPr>
                </w:pPr>
                <w:r w:rsidRPr="00995E73">
                  <w:rPr>
                    <w:rFonts w:ascii="Arial" w:hAnsi="Arial" w:cs="Arial"/>
                    <w:sz w:val="24"/>
                    <w:szCs w:val="24"/>
                  </w:rPr>
                  <w:t xml:space="preserve">Light micrograph </w:t>
                </w:r>
                <w:r w:rsidRPr="00995E73">
                  <w:rPr>
                    <w:rFonts w:ascii="Arial" w:hAnsi="Arial" w:cs="Arial"/>
                    <w:b/>
                    <w:sz w:val="24"/>
                    <w:szCs w:val="24"/>
                  </w:rPr>
                  <w:t>A</w:t>
                </w:r>
                <w:r w:rsidRPr="00995E73">
                  <w:rPr>
                    <w:rFonts w:ascii="Arial" w:hAnsi="Arial" w:cs="Arial"/>
                    <w:sz w:val="24"/>
                    <w:szCs w:val="24"/>
                  </w:rPr>
                  <w:t xml:space="preserve"> and scanning electron micrographs </w:t>
                </w:r>
                <w:r w:rsidRPr="00995E73">
                  <w:rPr>
                    <w:rFonts w:ascii="Arial" w:hAnsi="Arial" w:cs="Arial"/>
                    <w:b/>
                    <w:sz w:val="24"/>
                    <w:szCs w:val="24"/>
                  </w:rPr>
                  <w:t>B-H</w:t>
                </w:r>
                <w:r w:rsidRPr="00995E73">
                  <w:rPr>
                    <w:rFonts w:ascii="Arial" w:hAnsi="Arial" w:cs="Arial"/>
                    <w:sz w:val="24"/>
                    <w:szCs w:val="24"/>
                  </w:rPr>
                  <w:t xml:space="preserve"> of diplostomatid metacercaria A from the cranial cavity of </w:t>
                </w:r>
                <w:r w:rsidRPr="00995E73">
                  <w:rPr>
                    <w:rFonts w:ascii="Arial" w:hAnsi="Arial" w:cs="Arial"/>
                    <w:i/>
                    <w:sz w:val="24"/>
                    <w:szCs w:val="24"/>
                  </w:rPr>
                  <w:t>Clarias gariepinus</w:t>
                </w:r>
                <w:r w:rsidRPr="00995E73">
                  <w:rPr>
                    <w:rFonts w:ascii="Arial" w:hAnsi="Arial" w:cs="Arial"/>
                    <w:sz w:val="24"/>
                    <w:szCs w:val="24"/>
                  </w:rPr>
                  <w:t xml:space="preserve"> collected from Boekenhoutskloof farm dam, Gauteng Province</w:t>
                </w:r>
                <w:r w:rsidR="00D43128">
                  <w:rPr>
                    <w:rFonts w:ascii="Arial" w:hAnsi="Arial" w:cs="Arial"/>
                    <w:sz w:val="24"/>
                    <w:szCs w:val="24"/>
                  </w:rPr>
                  <w:t>.</w:t>
                </w:r>
              </w:p>
              <w:p w:rsidR="0067679A" w:rsidRPr="00995E73" w:rsidRDefault="0067679A" w:rsidP="00D43128">
                <w:pPr>
                  <w:spacing w:line="360" w:lineRule="auto"/>
                  <w:jc w:val="both"/>
                  <w:rPr>
                    <w:rFonts w:ascii="Arial" w:hAnsi="Arial" w:cs="Arial"/>
                    <w:sz w:val="24"/>
                    <w:szCs w:val="24"/>
                  </w:rPr>
                </w:pPr>
              </w:p>
            </w:tc>
            <w:tc>
              <w:tcPr>
                <w:tcW w:w="1104" w:type="dxa"/>
              </w:tcPr>
              <w:p w:rsidR="00995E73" w:rsidRPr="00995E73" w:rsidRDefault="00995E73" w:rsidP="00C96350">
                <w:pPr>
                  <w:spacing w:line="360" w:lineRule="auto"/>
                  <w:jc w:val="right"/>
                  <w:rPr>
                    <w:rFonts w:ascii="Arial" w:hAnsi="Arial" w:cs="Arial"/>
                    <w:sz w:val="24"/>
                    <w:szCs w:val="24"/>
                  </w:rPr>
                </w:pPr>
                <w:r w:rsidRPr="00995E73">
                  <w:rPr>
                    <w:rFonts w:ascii="Arial" w:hAnsi="Arial" w:cs="Arial"/>
                    <w:sz w:val="24"/>
                    <w:szCs w:val="24"/>
                  </w:rPr>
                  <w:t>225</w:t>
                </w:r>
              </w:p>
            </w:tc>
          </w:tr>
          <w:tr w:rsidR="00995E73" w:rsidRPr="00995E73" w:rsidTr="00C96350">
            <w:tc>
              <w:tcPr>
                <w:tcW w:w="1242" w:type="dxa"/>
              </w:tcPr>
              <w:p w:rsidR="00995E73" w:rsidRPr="00995E73" w:rsidRDefault="00995E73" w:rsidP="00D87356">
                <w:pPr>
                  <w:spacing w:line="360" w:lineRule="auto"/>
                  <w:rPr>
                    <w:rFonts w:ascii="Arial" w:hAnsi="Arial" w:cs="Arial"/>
                    <w:b/>
                    <w:sz w:val="24"/>
                    <w:szCs w:val="24"/>
                  </w:rPr>
                </w:pPr>
                <w:r w:rsidRPr="00995E73">
                  <w:rPr>
                    <w:rFonts w:ascii="Arial" w:hAnsi="Arial" w:cs="Arial"/>
                    <w:b/>
                    <w:sz w:val="24"/>
                    <w:szCs w:val="24"/>
                  </w:rPr>
                  <w:t>Fig. 6.42</w:t>
                </w:r>
              </w:p>
            </w:tc>
            <w:tc>
              <w:tcPr>
                <w:tcW w:w="7230" w:type="dxa"/>
              </w:tcPr>
              <w:p w:rsidR="00995E73" w:rsidRDefault="00995E73" w:rsidP="00D43128">
                <w:pPr>
                  <w:spacing w:line="360" w:lineRule="auto"/>
                  <w:jc w:val="both"/>
                  <w:rPr>
                    <w:rFonts w:ascii="Arial" w:hAnsi="Arial" w:cs="Arial"/>
                    <w:sz w:val="24"/>
                    <w:szCs w:val="24"/>
                  </w:rPr>
                </w:pPr>
                <w:r w:rsidRPr="00995E73">
                  <w:rPr>
                    <w:rFonts w:ascii="Arial" w:hAnsi="Arial" w:cs="Arial"/>
                    <w:sz w:val="24"/>
                    <w:szCs w:val="24"/>
                  </w:rPr>
                  <w:t xml:space="preserve">Light microscope projection drawing of diplostomatid metacercaria B from the vitreous chamber of </w:t>
                </w:r>
                <w:r w:rsidRPr="00995E73">
                  <w:rPr>
                    <w:rFonts w:ascii="Arial" w:hAnsi="Arial" w:cs="Arial"/>
                    <w:i/>
                    <w:sz w:val="24"/>
                    <w:szCs w:val="24"/>
                  </w:rPr>
                  <w:t>Tilapia sparrmanii</w:t>
                </w:r>
                <w:r w:rsidRPr="00995E73">
                  <w:rPr>
                    <w:rFonts w:ascii="Arial" w:hAnsi="Arial" w:cs="Arial"/>
                    <w:sz w:val="24"/>
                    <w:szCs w:val="24"/>
                  </w:rPr>
                  <w:t xml:space="preserve"> and </w:t>
                </w:r>
                <w:r w:rsidRPr="00995E73">
                  <w:rPr>
                    <w:rFonts w:ascii="Arial" w:hAnsi="Arial" w:cs="Arial"/>
                    <w:i/>
                    <w:sz w:val="24"/>
                    <w:szCs w:val="24"/>
                  </w:rPr>
                  <w:t>Pseudocrenilabrus philander</w:t>
                </w:r>
                <w:r w:rsidRPr="00995E73">
                  <w:rPr>
                    <w:rFonts w:ascii="Arial" w:hAnsi="Arial" w:cs="Arial"/>
                    <w:sz w:val="24"/>
                    <w:szCs w:val="24"/>
                  </w:rPr>
                  <w:t xml:space="preserve"> collected from Supersand dam, Gauteng Province</w:t>
                </w:r>
                <w:r w:rsidR="00D43128">
                  <w:rPr>
                    <w:rFonts w:ascii="Arial" w:hAnsi="Arial" w:cs="Arial"/>
                    <w:sz w:val="24"/>
                    <w:szCs w:val="24"/>
                  </w:rPr>
                  <w:t>.</w:t>
                </w:r>
              </w:p>
              <w:p w:rsidR="0067679A" w:rsidRPr="00995E73" w:rsidRDefault="0067679A" w:rsidP="00D43128">
                <w:pPr>
                  <w:spacing w:line="360" w:lineRule="auto"/>
                  <w:jc w:val="both"/>
                  <w:rPr>
                    <w:rFonts w:ascii="Arial" w:hAnsi="Arial" w:cs="Arial"/>
                    <w:sz w:val="24"/>
                    <w:szCs w:val="24"/>
                  </w:rPr>
                </w:pPr>
              </w:p>
            </w:tc>
            <w:tc>
              <w:tcPr>
                <w:tcW w:w="1104" w:type="dxa"/>
              </w:tcPr>
              <w:p w:rsidR="00995E73" w:rsidRPr="00995E73" w:rsidRDefault="00995E73" w:rsidP="00C96350">
                <w:pPr>
                  <w:spacing w:line="360" w:lineRule="auto"/>
                  <w:jc w:val="right"/>
                  <w:rPr>
                    <w:rFonts w:ascii="Arial" w:hAnsi="Arial" w:cs="Arial"/>
                    <w:sz w:val="24"/>
                    <w:szCs w:val="24"/>
                  </w:rPr>
                </w:pPr>
                <w:r w:rsidRPr="00995E73">
                  <w:rPr>
                    <w:rFonts w:ascii="Arial" w:hAnsi="Arial" w:cs="Arial"/>
                    <w:sz w:val="24"/>
                    <w:szCs w:val="24"/>
                  </w:rPr>
                  <w:t>229</w:t>
                </w:r>
              </w:p>
            </w:tc>
          </w:tr>
          <w:tr w:rsidR="00995E73" w:rsidRPr="00995E73" w:rsidTr="00C96350">
            <w:tc>
              <w:tcPr>
                <w:tcW w:w="1242" w:type="dxa"/>
              </w:tcPr>
              <w:p w:rsidR="00995E73" w:rsidRPr="00995E73" w:rsidRDefault="00995E73" w:rsidP="00D87356">
                <w:pPr>
                  <w:spacing w:line="360" w:lineRule="auto"/>
                  <w:rPr>
                    <w:rFonts w:ascii="Arial" w:hAnsi="Arial" w:cs="Arial"/>
                    <w:b/>
                    <w:sz w:val="24"/>
                    <w:szCs w:val="24"/>
                  </w:rPr>
                </w:pPr>
                <w:r w:rsidRPr="00995E73">
                  <w:rPr>
                    <w:rFonts w:ascii="Arial" w:hAnsi="Arial" w:cs="Arial"/>
                    <w:b/>
                    <w:sz w:val="24"/>
                    <w:szCs w:val="24"/>
                  </w:rPr>
                  <w:lastRenderedPageBreak/>
                  <w:t>Fig. 6.43</w:t>
                </w:r>
              </w:p>
            </w:tc>
            <w:tc>
              <w:tcPr>
                <w:tcW w:w="7230" w:type="dxa"/>
              </w:tcPr>
              <w:p w:rsidR="00D85A76" w:rsidRDefault="00995E73" w:rsidP="00D43128">
                <w:pPr>
                  <w:spacing w:line="360" w:lineRule="auto"/>
                  <w:jc w:val="both"/>
                  <w:rPr>
                    <w:rFonts w:ascii="Arial" w:hAnsi="Arial" w:cs="Arial"/>
                    <w:sz w:val="24"/>
                    <w:szCs w:val="24"/>
                  </w:rPr>
                </w:pPr>
                <w:r w:rsidRPr="00995E73">
                  <w:rPr>
                    <w:rFonts w:ascii="Arial" w:hAnsi="Arial" w:cs="Arial"/>
                    <w:sz w:val="24"/>
                    <w:szCs w:val="24"/>
                  </w:rPr>
                  <w:t xml:space="preserve">Light micrograph </w:t>
                </w:r>
                <w:r w:rsidRPr="00995E73">
                  <w:rPr>
                    <w:rFonts w:ascii="Arial" w:hAnsi="Arial" w:cs="Arial"/>
                    <w:b/>
                    <w:sz w:val="24"/>
                    <w:szCs w:val="24"/>
                  </w:rPr>
                  <w:t>A</w:t>
                </w:r>
                <w:r w:rsidRPr="00995E73">
                  <w:rPr>
                    <w:rFonts w:ascii="Arial" w:hAnsi="Arial" w:cs="Arial"/>
                    <w:sz w:val="24"/>
                    <w:szCs w:val="24"/>
                  </w:rPr>
                  <w:t xml:space="preserve"> and scanning electron micrographs </w:t>
                </w:r>
                <w:r w:rsidRPr="00995E73">
                  <w:rPr>
                    <w:rFonts w:ascii="Arial" w:hAnsi="Arial" w:cs="Arial"/>
                    <w:b/>
                    <w:sz w:val="24"/>
                    <w:szCs w:val="24"/>
                  </w:rPr>
                  <w:t>B-H</w:t>
                </w:r>
                <w:r w:rsidRPr="00995E73">
                  <w:rPr>
                    <w:rFonts w:ascii="Arial" w:hAnsi="Arial" w:cs="Arial"/>
                    <w:sz w:val="24"/>
                    <w:szCs w:val="24"/>
                  </w:rPr>
                  <w:t xml:space="preserve"> of diplostomatid metacercaria B from the vitreous chamber of </w:t>
                </w:r>
                <w:r w:rsidRPr="00995E73">
                  <w:rPr>
                    <w:rFonts w:ascii="Arial" w:hAnsi="Arial" w:cs="Arial"/>
                    <w:i/>
                    <w:sz w:val="24"/>
                    <w:szCs w:val="24"/>
                  </w:rPr>
                  <w:t>Tilapia sparrmanii</w:t>
                </w:r>
                <w:r w:rsidRPr="00995E73">
                  <w:rPr>
                    <w:rFonts w:ascii="Arial" w:hAnsi="Arial" w:cs="Arial"/>
                    <w:sz w:val="24"/>
                    <w:szCs w:val="24"/>
                  </w:rPr>
                  <w:t xml:space="preserve"> and </w:t>
                </w:r>
                <w:r w:rsidRPr="00995E73">
                  <w:rPr>
                    <w:rFonts w:ascii="Arial" w:hAnsi="Arial" w:cs="Arial"/>
                    <w:i/>
                    <w:sz w:val="24"/>
                    <w:szCs w:val="24"/>
                  </w:rPr>
                  <w:t>Pseudocrenilabrus philander</w:t>
                </w:r>
                <w:r w:rsidRPr="00995E73">
                  <w:rPr>
                    <w:rFonts w:ascii="Arial" w:hAnsi="Arial" w:cs="Arial"/>
                    <w:sz w:val="24"/>
                    <w:szCs w:val="24"/>
                  </w:rPr>
                  <w:t xml:space="preserve"> collected from Supersand dam, Gauteng Province</w:t>
                </w:r>
                <w:r w:rsidR="00D43128">
                  <w:rPr>
                    <w:rFonts w:ascii="Arial" w:hAnsi="Arial" w:cs="Arial"/>
                    <w:sz w:val="24"/>
                    <w:szCs w:val="24"/>
                  </w:rPr>
                  <w:t>.</w:t>
                </w:r>
              </w:p>
              <w:p w:rsidR="0067679A" w:rsidRPr="00995E73" w:rsidRDefault="0067679A" w:rsidP="00D43128">
                <w:pPr>
                  <w:spacing w:line="360" w:lineRule="auto"/>
                  <w:jc w:val="both"/>
                  <w:rPr>
                    <w:rFonts w:ascii="Arial" w:hAnsi="Arial" w:cs="Arial"/>
                    <w:sz w:val="24"/>
                    <w:szCs w:val="24"/>
                  </w:rPr>
                </w:pPr>
              </w:p>
            </w:tc>
            <w:tc>
              <w:tcPr>
                <w:tcW w:w="1104" w:type="dxa"/>
              </w:tcPr>
              <w:p w:rsidR="00995E73" w:rsidRPr="00995E73" w:rsidRDefault="00995E73" w:rsidP="00C96350">
                <w:pPr>
                  <w:spacing w:line="360" w:lineRule="auto"/>
                  <w:jc w:val="right"/>
                  <w:rPr>
                    <w:rFonts w:ascii="Arial" w:hAnsi="Arial" w:cs="Arial"/>
                    <w:sz w:val="24"/>
                    <w:szCs w:val="24"/>
                  </w:rPr>
                </w:pPr>
                <w:r w:rsidRPr="00995E73">
                  <w:rPr>
                    <w:rFonts w:ascii="Arial" w:hAnsi="Arial" w:cs="Arial"/>
                    <w:sz w:val="24"/>
                    <w:szCs w:val="24"/>
                  </w:rPr>
                  <w:t>230</w:t>
                </w:r>
              </w:p>
            </w:tc>
          </w:tr>
          <w:tr w:rsidR="00995E73" w:rsidRPr="00995E73" w:rsidTr="00C96350">
            <w:tc>
              <w:tcPr>
                <w:tcW w:w="1242" w:type="dxa"/>
              </w:tcPr>
              <w:p w:rsidR="00995E73" w:rsidRPr="00995E73" w:rsidRDefault="00995E73" w:rsidP="00D87356">
                <w:pPr>
                  <w:spacing w:line="360" w:lineRule="auto"/>
                  <w:rPr>
                    <w:rFonts w:ascii="Arial" w:hAnsi="Arial" w:cs="Arial"/>
                    <w:b/>
                    <w:sz w:val="24"/>
                    <w:szCs w:val="24"/>
                  </w:rPr>
                </w:pPr>
                <w:r w:rsidRPr="00995E73">
                  <w:rPr>
                    <w:rFonts w:ascii="Arial" w:hAnsi="Arial" w:cs="Arial"/>
                    <w:b/>
                    <w:sz w:val="24"/>
                    <w:szCs w:val="24"/>
                  </w:rPr>
                  <w:t>Fig. 6.44</w:t>
                </w:r>
              </w:p>
            </w:tc>
            <w:tc>
              <w:tcPr>
                <w:tcW w:w="7230" w:type="dxa"/>
              </w:tcPr>
              <w:p w:rsidR="00D85A76" w:rsidRDefault="00995E73" w:rsidP="00D43128">
                <w:pPr>
                  <w:spacing w:line="360" w:lineRule="auto"/>
                  <w:jc w:val="both"/>
                  <w:rPr>
                    <w:rFonts w:ascii="Arial" w:hAnsi="Arial" w:cs="Arial"/>
                    <w:sz w:val="24"/>
                    <w:szCs w:val="24"/>
                  </w:rPr>
                </w:pPr>
                <w:r w:rsidRPr="00995E73">
                  <w:rPr>
                    <w:rFonts w:ascii="Arial" w:hAnsi="Arial" w:cs="Arial"/>
                    <w:sz w:val="24"/>
                    <w:szCs w:val="24"/>
                  </w:rPr>
                  <w:t xml:space="preserve">Light microscope projection drawing of a clinostomatid metacercaria from the buccal cavity of </w:t>
                </w:r>
                <w:r w:rsidRPr="00995E73">
                  <w:rPr>
                    <w:rFonts w:ascii="Arial" w:hAnsi="Arial" w:cs="Arial"/>
                    <w:i/>
                    <w:iCs/>
                    <w:sz w:val="24"/>
                    <w:szCs w:val="24"/>
                  </w:rPr>
                  <w:t xml:space="preserve">Tilapia sparrmanii </w:t>
                </w:r>
                <w:r w:rsidRPr="00995E73">
                  <w:rPr>
                    <w:rFonts w:ascii="Arial" w:hAnsi="Arial" w:cs="Arial"/>
                    <w:sz w:val="24"/>
                    <w:szCs w:val="24"/>
                  </w:rPr>
                  <w:t xml:space="preserve">and </w:t>
                </w:r>
                <w:r w:rsidRPr="00995E73">
                  <w:rPr>
                    <w:rFonts w:ascii="Arial" w:hAnsi="Arial" w:cs="Arial"/>
                    <w:i/>
                    <w:iCs/>
                    <w:sz w:val="24"/>
                    <w:szCs w:val="24"/>
                  </w:rPr>
                  <w:t>Pseudocrenilabrus philander</w:t>
                </w:r>
                <w:r w:rsidRPr="00995E73">
                  <w:rPr>
                    <w:rFonts w:ascii="Arial" w:hAnsi="Arial" w:cs="Arial"/>
                    <w:sz w:val="24"/>
                    <w:szCs w:val="24"/>
                  </w:rPr>
                  <w:t xml:space="preserve"> from Boekenhoutskloof farm dam and Supersand dam, Gauteng Province and Metsi-pepa, North-West Province</w:t>
                </w:r>
                <w:r w:rsidR="00D43128">
                  <w:rPr>
                    <w:rFonts w:ascii="Arial" w:hAnsi="Arial" w:cs="Arial"/>
                    <w:sz w:val="24"/>
                    <w:szCs w:val="24"/>
                  </w:rPr>
                  <w:t>.</w:t>
                </w:r>
              </w:p>
              <w:p w:rsidR="0067679A" w:rsidRPr="00995E73" w:rsidRDefault="0067679A" w:rsidP="00D43128">
                <w:pPr>
                  <w:spacing w:line="360" w:lineRule="auto"/>
                  <w:jc w:val="both"/>
                  <w:rPr>
                    <w:rFonts w:ascii="Arial" w:hAnsi="Arial" w:cs="Arial"/>
                    <w:sz w:val="24"/>
                    <w:szCs w:val="24"/>
                  </w:rPr>
                </w:pPr>
              </w:p>
            </w:tc>
            <w:tc>
              <w:tcPr>
                <w:tcW w:w="1104" w:type="dxa"/>
              </w:tcPr>
              <w:p w:rsidR="00995E73" w:rsidRPr="00995E73" w:rsidRDefault="00995E73" w:rsidP="00C96350">
                <w:pPr>
                  <w:spacing w:line="360" w:lineRule="auto"/>
                  <w:jc w:val="right"/>
                  <w:rPr>
                    <w:rFonts w:ascii="Arial" w:hAnsi="Arial" w:cs="Arial"/>
                    <w:sz w:val="24"/>
                    <w:szCs w:val="24"/>
                  </w:rPr>
                </w:pPr>
                <w:r w:rsidRPr="00995E73">
                  <w:rPr>
                    <w:rFonts w:ascii="Arial" w:hAnsi="Arial" w:cs="Arial"/>
                    <w:sz w:val="24"/>
                    <w:szCs w:val="24"/>
                  </w:rPr>
                  <w:t>233</w:t>
                </w:r>
              </w:p>
            </w:tc>
          </w:tr>
          <w:tr w:rsidR="00D85A76" w:rsidRPr="00995E73" w:rsidTr="00C96350">
            <w:tc>
              <w:tcPr>
                <w:tcW w:w="1242" w:type="dxa"/>
              </w:tcPr>
              <w:p w:rsidR="00D85A76" w:rsidRPr="00D85A76" w:rsidRDefault="00D85A76" w:rsidP="00D87356">
                <w:pPr>
                  <w:spacing w:line="360" w:lineRule="auto"/>
                  <w:rPr>
                    <w:rFonts w:ascii="Arial" w:hAnsi="Arial" w:cs="Arial"/>
                    <w:b/>
                    <w:sz w:val="24"/>
                    <w:szCs w:val="24"/>
                  </w:rPr>
                </w:pPr>
                <w:r w:rsidRPr="00D85A76">
                  <w:rPr>
                    <w:rFonts w:ascii="Arial" w:hAnsi="Arial" w:cs="Arial"/>
                    <w:b/>
                    <w:sz w:val="24"/>
                    <w:szCs w:val="24"/>
                  </w:rPr>
                  <w:t>Fig. 6.45</w:t>
                </w:r>
              </w:p>
            </w:tc>
            <w:tc>
              <w:tcPr>
                <w:tcW w:w="7230" w:type="dxa"/>
              </w:tcPr>
              <w:p w:rsidR="00D85A76" w:rsidRDefault="00D85A76" w:rsidP="00D43128">
                <w:pPr>
                  <w:spacing w:line="360" w:lineRule="auto"/>
                  <w:jc w:val="both"/>
                  <w:rPr>
                    <w:rFonts w:ascii="Arial" w:hAnsi="Arial" w:cs="Arial"/>
                    <w:sz w:val="24"/>
                    <w:szCs w:val="24"/>
                  </w:rPr>
                </w:pPr>
                <w:r w:rsidRPr="00D85A76">
                  <w:rPr>
                    <w:rFonts w:ascii="Arial" w:hAnsi="Arial" w:cs="Arial"/>
                    <w:sz w:val="24"/>
                    <w:szCs w:val="24"/>
                  </w:rPr>
                  <w:t xml:space="preserve">Light micrographs </w:t>
                </w:r>
                <w:r w:rsidRPr="00D85A76">
                  <w:rPr>
                    <w:rFonts w:ascii="Arial" w:hAnsi="Arial" w:cs="Arial"/>
                    <w:b/>
                    <w:sz w:val="24"/>
                    <w:szCs w:val="24"/>
                  </w:rPr>
                  <w:t>A-F</w:t>
                </w:r>
                <w:r w:rsidRPr="00D85A76">
                  <w:rPr>
                    <w:rFonts w:ascii="Arial" w:hAnsi="Arial" w:cs="Arial"/>
                    <w:sz w:val="24"/>
                    <w:szCs w:val="24"/>
                  </w:rPr>
                  <w:t xml:space="preserve"> of a clinostomatid metacercaria from the buccal cavity of </w:t>
                </w:r>
                <w:r w:rsidRPr="00D85A76">
                  <w:rPr>
                    <w:rFonts w:ascii="Arial" w:hAnsi="Arial" w:cs="Arial"/>
                    <w:i/>
                    <w:iCs/>
                    <w:sz w:val="24"/>
                    <w:szCs w:val="24"/>
                  </w:rPr>
                  <w:t xml:space="preserve">Tilapia sparrmanii </w:t>
                </w:r>
                <w:r w:rsidRPr="00D85A76">
                  <w:rPr>
                    <w:rFonts w:ascii="Arial" w:hAnsi="Arial" w:cs="Arial"/>
                    <w:sz w:val="24"/>
                    <w:szCs w:val="24"/>
                  </w:rPr>
                  <w:t xml:space="preserve">and </w:t>
                </w:r>
                <w:r w:rsidRPr="00D85A76">
                  <w:rPr>
                    <w:rFonts w:ascii="Arial" w:hAnsi="Arial" w:cs="Arial"/>
                    <w:i/>
                    <w:iCs/>
                    <w:sz w:val="24"/>
                    <w:szCs w:val="24"/>
                  </w:rPr>
                  <w:t>Pseudocrenilabrus philander</w:t>
                </w:r>
                <w:r w:rsidRPr="00D85A76">
                  <w:rPr>
                    <w:rFonts w:ascii="Arial" w:hAnsi="Arial" w:cs="Arial"/>
                    <w:sz w:val="24"/>
                    <w:szCs w:val="24"/>
                  </w:rPr>
                  <w:t xml:space="preserve"> from Boekenhoutskloof farm dam and Supersand dam, Gauteng Province and Metsi-pepa, North-West Province</w:t>
                </w:r>
                <w:r w:rsidR="00D43128">
                  <w:rPr>
                    <w:rFonts w:ascii="Arial" w:hAnsi="Arial" w:cs="Arial"/>
                    <w:sz w:val="24"/>
                    <w:szCs w:val="24"/>
                  </w:rPr>
                  <w:t>.</w:t>
                </w:r>
              </w:p>
              <w:p w:rsidR="0067679A" w:rsidRPr="00D85A76" w:rsidRDefault="0067679A" w:rsidP="00D43128">
                <w:pPr>
                  <w:spacing w:line="360" w:lineRule="auto"/>
                  <w:jc w:val="both"/>
                  <w:rPr>
                    <w:rFonts w:ascii="Arial" w:hAnsi="Arial" w:cs="Arial"/>
                    <w:sz w:val="24"/>
                    <w:szCs w:val="24"/>
                  </w:rPr>
                </w:pPr>
              </w:p>
            </w:tc>
            <w:tc>
              <w:tcPr>
                <w:tcW w:w="1104" w:type="dxa"/>
              </w:tcPr>
              <w:p w:rsidR="00D85A76" w:rsidRPr="00D85A76" w:rsidRDefault="00D85A76" w:rsidP="00C96350">
                <w:pPr>
                  <w:spacing w:line="360" w:lineRule="auto"/>
                  <w:jc w:val="right"/>
                  <w:rPr>
                    <w:rFonts w:ascii="Arial" w:hAnsi="Arial" w:cs="Arial"/>
                    <w:sz w:val="24"/>
                    <w:szCs w:val="24"/>
                  </w:rPr>
                </w:pPr>
                <w:r w:rsidRPr="00D85A76">
                  <w:rPr>
                    <w:rFonts w:ascii="Arial" w:hAnsi="Arial" w:cs="Arial"/>
                    <w:sz w:val="24"/>
                    <w:szCs w:val="24"/>
                  </w:rPr>
                  <w:t>234</w:t>
                </w:r>
              </w:p>
            </w:tc>
          </w:tr>
          <w:tr w:rsidR="00D85A76" w:rsidRPr="00995E73" w:rsidTr="00C96350">
            <w:tc>
              <w:tcPr>
                <w:tcW w:w="1242" w:type="dxa"/>
              </w:tcPr>
              <w:p w:rsidR="00D85A76" w:rsidRPr="00D85A76" w:rsidRDefault="00D85A76" w:rsidP="00D87356">
                <w:pPr>
                  <w:spacing w:line="360" w:lineRule="auto"/>
                  <w:rPr>
                    <w:rFonts w:ascii="Arial" w:hAnsi="Arial" w:cs="Arial"/>
                    <w:b/>
                    <w:sz w:val="24"/>
                    <w:szCs w:val="24"/>
                  </w:rPr>
                </w:pPr>
                <w:r w:rsidRPr="00D85A76">
                  <w:rPr>
                    <w:rFonts w:ascii="Arial" w:hAnsi="Arial" w:cs="Arial"/>
                    <w:b/>
                    <w:sz w:val="24"/>
                    <w:szCs w:val="24"/>
                  </w:rPr>
                  <w:t>Fig. 6.46</w:t>
                </w:r>
              </w:p>
            </w:tc>
            <w:tc>
              <w:tcPr>
                <w:tcW w:w="7230" w:type="dxa"/>
              </w:tcPr>
              <w:p w:rsidR="00D85A76" w:rsidRDefault="00D85A76" w:rsidP="00D43128">
                <w:pPr>
                  <w:spacing w:line="360" w:lineRule="auto"/>
                  <w:jc w:val="both"/>
                  <w:rPr>
                    <w:rFonts w:ascii="Arial" w:hAnsi="Arial" w:cs="Arial"/>
                    <w:sz w:val="24"/>
                    <w:szCs w:val="24"/>
                  </w:rPr>
                </w:pPr>
                <w:r w:rsidRPr="00D85A76">
                  <w:rPr>
                    <w:rFonts w:ascii="Arial" w:hAnsi="Arial" w:cs="Arial"/>
                    <w:sz w:val="24"/>
                    <w:szCs w:val="24"/>
                  </w:rPr>
                  <w:t xml:space="preserve">Light microscope projection drawing of a Euclinostomatid metacercaria from the muscle tissue of </w:t>
                </w:r>
                <w:r w:rsidRPr="00D85A76">
                  <w:rPr>
                    <w:rFonts w:ascii="Arial" w:hAnsi="Arial" w:cs="Arial"/>
                    <w:i/>
                    <w:iCs/>
                    <w:sz w:val="24"/>
                    <w:szCs w:val="24"/>
                  </w:rPr>
                  <w:t xml:space="preserve">Tilapia sparrmanii </w:t>
                </w:r>
                <w:r w:rsidRPr="00D85A76">
                  <w:rPr>
                    <w:rFonts w:ascii="Arial" w:hAnsi="Arial" w:cs="Arial"/>
                    <w:sz w:val="24"/>
                    <w:szCs w:val="24"/>
                  </w:rPr>
                  <w:t>from Boekenhoutskloof farm dam, Gauteng Province</w:t>
                </w:r>
                <w:r w:rsidR="00D43128">
                  <w:rPr>
                    <w:rFonts w:ascii="Arial" w:hAnsi="Arial" w:cs="Arial"/>
                    <w:sz w:val="24"/>
                    <w:szCs w:val="24"/>
                  </w:rPr>
                  <w:t>.</w:t>
                </w:r>
              </w:p>
              <w:p w:rsidR="0067679A" w:rsidRPr="00D85A76" w:rsidRDefault="0067679A" w:rsidP="00D43128">
                <w:pPr>
                  <w:spacing w:line="360" w:lineRule="auto"/>
                  <w:jc w:val="both"/>
                  <w:rPr>
                    <w:rFonts w:ascii="Arial" w:hAnsi="Arial" w:cs="Arial"/>
                    <w:sz w:val="24"/>
                    <w:szCs w:val="24"/>
                  </w:rPr>
                </w:pPr>
              </w:p>
            </w:tc>
            <w:tc>
              <w:tcPr>
                <w:tcW w:w="1104" w:type="dxa"/>
              </w:tcPr>
              <w:p w:rsidR="00D85A76" w:rsidRPr="00D85A76" w:rsidRDefault="00D85A76" w:rsidP="00C96350">
                <w:pPr>
                  <w:spacing w:line="360" w:lineRule="auto"/>
                  <w:jc w:val="right"/>
                  <w:rPr>
                    <w:rFonts w:ascii="Arial" w:hAnsi="Arial" w:cs="Arial"/>
                    <w:sz w:val="24"/>
                    <w:szCs w:val="24"/>
                  </w:rPr>
                </w:pPr>
                <w:r w:rsidRPr="00D85A76">
                  <w:rPr>
                    <w:rFonts w:ascii="Arial" w:hAnsi="Arial" w:cs="Arial"/>
                    <w:sz w:val="24"/>
                    <w:szCs w:val="24"/>
                  </w:rPr>
                  <w:t>238</w:t>
                </w:r>
              </w:p>
            </w:tc>
          </w:tr>
          <w:tr w:rsidR="00D85A76" w:rsidRPr="00995E73" w:rsidTr="00C96350">
            <w:tc>
              <w:tcPr>
                <w:tcW w:w="1242" w:type="dxa"/>
              </w:tcPr>
              <w:p w:rsidR="00D85A76" w:rsidRPr="00D85A76" w:rsidRDefault="00D85A76" w:rsidP="00D87356">
                <w:pPr>
                  <w:spacing w:line="360" w:lineRule="auto"/>
                  <w:rPr>
                    <w:rFonts w:ascii="Arial" w:hAnsi="Arial" w:cs="Arial"/>
                    <w:b/>
                    <w:sz w:val="24"/>
                    <w:szCs w:val="24"/>
                  </w:rPr>
                </w:pPr>
                <w:r w:rsidRPr="00D85A76">
                  <w:rPr>
                    <w:rFonts w:ascii="Arial" w:hAnsi="Arial" w:cs="Arial"/>
                    <w:b/>
                    <w:sz w:val="24"/>
                    <w:szCs w:val="24"/>
                  </w:rPr>
                  <w:t>Fig. 6.47</w:t>
                </w:r>
              </w:p>
            </w:tc>
            <w:tc>
              <w:tcPr>
                <w:tcW w:w="7230" w:type="dxa"/>
              </w:tcPr>
              <w:p w:rsidR="00D85A76" w:rsidRDefault="00D85A76" w:rsidP="00D43128">
                <w:pPr>
                  <w:spacing w:line="360" w:lineRule="auto"/>
                  <w:jc w:val="both"/>
                  <w:rPr>
                    <w:rFonts w:ascii="Arial" w:hAnsi="Arial" w:cs="Arial"/>
                    <w:sz w:val="24"/>
                    <w:szCs w:val="24"/>
                  </w:rPr>
                </w:pPr>
                <w:r w:rsidRPr="00D85A76">
                  <w:rPr>
                    <w:rFonts w:ascii="Arial" w:hAnsi="Arial" w:cs="Arial"/>
                    <w:sz w:val="24"/>
                    <w:szCs w:val="24"/>
                  </w:rPr>
                  <w:t xml:space="preserve">Light micrograph </w:t>
                </w:r>
                <w:r w:rsidRPr="00D85A76">
                  <w:rPr>
                    <w:rFonts w:ascii="Arial" w:hAnsi="Arial" w:cs="Arial"/>
                    <w:b/>
                    <w:sz w:val="24"/>
                    <w:szCs w:val="24"/>
                  </w:rPr>
                  <w:t>A</w:t>
                </w:r>
                <w:r w:rsidRPr="00D85A76">
                  <w:rPr>
                    <w:rFonts w:ascii="Arial" w:hAnsi="Arial" w:cs="Arial"/>
                    <w:sz w:val="24"/>
                    <w:szCs w:val="24"/>
                  </w:rPr>
                  <w:t xml:space="preserve"> and scanning electron micrographs </w:t>
                </w:r>
                <w:r w:rsidRPr="00D85A76">
                  <w:rPr>
                    <w:rFonts w:ascii="Arial" w:hAnsi="Arial" w:cs="Arial"/>
                    <w:b/>
                    <w:sz w:val="24"/>
                    <w:szCs w:val="24"/>
                  </w:rPr>
                  <w:t>B-H</w:t>
                </w:r>
                <w:r w:rsidRPr="00D85A76">
                  <w:rPr>
                    <w:rFonts w:ascii="Arial" w:hAnsi="Arial" w:cs="Arial"/>
                    <w:sz w:val="24"/>
                    <w:szCs w:val="24"/>
                  </w:rPr>
                  <w:t xml:space="preserve"> of a Euclinostomatid metacercaria from the muscle tissue of </w:t>
                </w:r>
                <w:r w:rsidRPr="00D85A76">
                  <w:rPr>
                    <w:rFonts w:ascii="Arial" w:hAnsi="Arial" w:cs="Arial"/>
                    <w:i/>
                    <w:iCs/>
                    <w:sz w:val="24"/>
                    <w:szCs w:val="24"/>
                  </w:rPr>
                  <w:t xml:space="preserve">Tilapia sparrmanii </w:t>
                </w:r>
                <w:r w:rsidRPr="00D85A76">
                  <w:rPr>
                    <w:rFonts w:ascii="Arial" w:hAnsi="Arial" w:cs="Arial"/>
                    <w:sz w:val="24"/>
                    <w:szCs w:val="24"/>
                  </w:rPr>
                  <w:t>from Boekenhoutskloof farm dam, Gauteng Province</w:t>
                </w:r>
                <w:r w:rsidR="00D43128">
                  <w:rPr>
                    <w:rFonts w:ascii="Arial" w:hAnsi="Arial" w:cs="Arial"/>
                    <w:sz w:val="24"/>
                    <w:szCs w:val="24"/>
                  </w:rPr>
                  <w:t>.</w:t>
                </w:r>
              </w:p>
              <w:p w:rsidR="0067679A" w:rsidRPr="00D85A76" w:rsidRDefault="0067679A" w:rsidP="00D43128">
                <w:pPr>
                  <w:spacing w:line="360" w:lineRule="auto"/>
                  <w:jc w:val="both"/>
                  <w:rPr>
                    <w:rFonts w:ascii="Arial" w:hAnsi="Arial" w:cs="Arial"/>
                    <w:sz w:val="24"/>
                    <w:szCs w:val="24"/>
                  </w:rPr>
                </w:pPr>
              </w:p>
            </w:tc>
            <w:tc>
              <w:tcPr>
                <w:tcW w:w="1104" w:type="dxa"/>
              </w:tcPr>
              <w:p w:rsidR="00D85A76" w:rsidRPr="00D85A76" w:rsidRDefault="00D85A76" w:rsidP="00C96350">
                <w:pPr>
                  <w:spacing w:line="360" w:lineRule="auto"/>
                  <w:jc w:val="right"/>
                  <w:rPr>
                    <w:rFonts w:ascii="Arial" w:hAnsi="Arial" w:cs="Arial"/>
                    <w:sz w:val="24"/>
                    <w:szCs w:val="24"/>
                  </w:rPr>
                </w:pPr>
                <w:r w:rsidRPr="00D85A76">
                  <w:rPr>
                    <w:rFonts w:ascii="Arial" w:hAnsi="Arial" w:cs="Arial"/>
                    <w:sz w:val="24"/>
                    <w:szCs w:val="24"/>
                  </w:rPr>
                  <w:t>239</w:t>
                </w:r>
              </w:p>
            </w:tc>
          </w:tr>
          <w:tr w:rsidR="00D85A76" w:rsidRPr="00995E73" w:rsidTr="00C96350">
            <w:tc>
              <w:tcPr>
                <w:tcW w:w="1242" w:type="dxa"/>
              </w:tcPr>
              <w:p w:rsidR="00D85A76" w:rsidRPr="00D85A76" w:rsidRDefault="00D85A76" w:rsidP="00D87356">
                <w:pPr>
                  <w:spacing w:line="360" w:lineRule="auto"/>
                  <w:rPr>
                    <w:rFonts w:ascii="Arial" w:hAnsi="Arial" w:cs="Arial"/>
                    <w:b/>
                    <w:sz w:val="24"/>
                    <w:szCs w:val="24"/>
                  </w:rPr>
                </w:pPr>
                <w:r w:rsidRPr="00D85A76">
                  <w:rPr>
                    <w:rFonts w:ascii="Arial" w:hAnsi="Arial" w:cs="Arial"/>
                    <w:b/>
                    <w:sz w:val="24"/>
                    <w:szCs w:val="24"/>
                  </w:rPr>
                  <w:t>Fig. 6.48</w:t>
                </w:r>
              </w:p>
            </w:tc>
            <w:tc>
              <w:tcPr>
                <w:tcW w:w="7230" w:type="dxa"/>
              </w:tcPr>
              <w:p w:rsidR="00D85A76" w:rsidRDefault="00D85A76" w:rsidP="00D43128">
                <w:pPr>
                  <w:spacing w:line="360" w:lineRule="auto"/>
                  <w:jc w:val="both"/>
                  <w:rPr>
                    <w:rFonts w:ascii="Arial" w:hAnsi="Arial" w:cs="Arial"/>
                    <w:sz w:val="24"/>
                    <w:szCs w:val="24"/>
                  </w:rPr>
                </w:pPr>
                <w:r w:rsidRPr="00D85A76">
                  <w:rPr>
                    <w:rFonts w:ascii="Arial" w:hAnsi="Arial" w:cs="Arial"/>
                    <w:sz w:val="24"/>
                    <w:szCs w:val="24"/>
                  </w:rPr>
                  <w:t xml:space="preserve">Light microscope projection drawings of </w:t>
                </w:r>
                <w:r w:rsidRPr="00D85A76">
                  <w:rPr>
                    <w:rFonts w:ascii="Arial" w:hAnsi="Arial" w:cs="Arial"/>
                    <w:b/>
                    <w:sz w:val="24"/>
                    <w:szCs w:val="24"/>
                  </w:rPr>
                  <w:t>A</w:t>
                </w:r>
                <w:r w:rsidRPr="00D85A76">
                  <w:rPr>
                    <w:rFonts w:ascii="Arial" w:hAnsi="Arial" w:cs="Arial"/>
                    <w:sz w:val="24"/>
                    <w:szCs w:val="24"/>
                  </w:rPr>
                  <w:t xml:space="preserve">, Excysted metacercaria; </w:t>
                </w:r>
                <w:r w:rsidRPr="00D85A76">
                  <w:rPr>
                    <w:rFonts w:ascii="Arial" w:hAnsi="Arial" w:cs="Arial"/>
                    <w:b/>
                    <w:sz w:val="24"/>
                    <w:szCs w:val="24"/>
                  </w:rPr>
                  <w:t>B</w:t>
                </w:r>
                <w:r w:rsidRPr="00D85A76">
                  <w:rPr>
                    <w:rFonts w:ascii="Arial" w:hAnsi="Arial" w:cs="Arial"/>
                    <w:sz w:val="24"/>
                    <w:szCs w:val="24"/>
                  </w:rPr>
                  <w:t xml:space="preserve">, Stylet and </w:t>
                </w:r>
                <w:r w:rsidRPr="00D85A76">
                  <w:rPr>
                    <w:rFonts w:ascii="Arial" w:hAnsi="Arial" w:cs="Arial"/>
                    <w:b/>
                    <w:sz w:val="24"/>
                    <w:szCs w:val="24"/>
                  </w:rPr>
                  <w:t>C</w:t>
                </w:r>
                <w:r w:rsidRPr="00D85A76">
                  <w:rPr>
                    <w:rFonts w:ascii="Arial" w:hAnsi="Arial" w:cs="Arial"/>
                    <w:sz w:val="24"/>
                    <w:szCs w:val="24"/>
                  </w:rPr>
                  <w:t>, Encysted xiphidio metacercaria collected from freshwater shrimps from Supersand dam and Metsi-pepa, Gauteng and North-West Provinces</w:t>
                </w:r>
                <w:r w:rsidR="00D43128">
                  <w:rPr>
                    <w:rFonts w:ascii="Arial" w:hAnsi="Arial" w:cs="Arial"/>
                    <w:sz w:val="24"/>
                    <w:szCs w:val="24"/>
                  </w:rPr>
                  <w:t>.</w:t>
                </w:r>
              </w:p>
              <w:p w:rsidR="0067679A" w:rsidRDefault="0067679A" w:rsidP="00D43128">
                <w:pPr>
                  <w:spacing w:line="360" w:lineRule="auto"/>
                  <w:jc w:val="both"/>
                  <w:rPr>
                    <w:rFonts w:ascii="Arial" w:hAnsi="Arial" w:cs="Arial"/>
                    <w:sz w:val="24"/>
                    <w:szCs w:val="24"/>
                  </w:rPr>
                </w:pPr>
              </w:p>
              <w:p w:rsidR="0067679A" w:rsidRDefault="0067679A" w:rsidP="00D43128">
                <w:pPr>
                  <w:spacing w:line="360" w:lineRule="auto"/>
                  <w:jc w:val="both"/>
                  <w:rPr>
                    <w:rFonts w:ascii="Arial" w:hAnsi="Arial" w:cs="Arial"/>
                    <w:sz w:val="24"/>
                    <w:szCs w:val="24"/>
                  </w:rPr>
                </w:pPr>
              </w:p>
              <w:p w:rsidR="0067679A" w:rsidRPr="00D85A76" w:rsidRDefault="0067679A" w:rsidP="00D43128">
                <w:pPr>
                  <w:spacing w:line="360" w:lineRule="auto"/>
                  <w:jc w:val="both"/>
                  <w:rPr>
                    <w:rFonts w:ascii="Arial" w:hAnsi="Arial" w:cs="Arial"/>
                    <w:sz w:val="24"/>
                    <w:szCs w:val="24"/>
                  </w:rPr>
                </w:pPr>
              </w:p>
            </w:tc>
            <w:tc>
              <w:tcPr>
                <w:tcW w:w="1104" w:type="dxa"/>
              </w:tcPr>
              <w:p w:rsidR="00D85A76" w:rsidRPr="00D85A76" w:rsidRDefault="00D85A76" w:rsidP="00C96350">
                <w:pPr>
                  <w:spacing w:line="360" w:lineRule="auto"/>
                  <w:jc w:val="right"/>
                  <w:rPr>
                    <w:rFonts w:ascii="Arial" w:hAnsi="Arial" w:cs="Arial"/>
                    <w:sz w:val="24"/>
                    <w:szCs w:val="24"/>
                  </w:rPr>
                </w:pPr>
                <w:r w:rsidRPr="00D85A76">
                  <w:rPr>
                    <w:rFonts w:ascii="Arial" w:hAnsi="Arial" w:cs="Arial"/>
                    <w:sz w:val="24"/>
                    <w:szCs w:val="24"/>
                  </w:rPr>
                  <w:t>242</w:t>
                </w:r>
              </w:p>
            </w:tc>
          </w:tr>
          <w:tr w:rsidR="00D85A76" w:rsidRPr="00995E73" w:rsidTr="00C96350">
            <w:tc>
              <w:tcPr>
                <w:tcW w:w="1242" w:type="dxa"/>
              </w:tcPr>
              <w:p w:rsidR="00D85A76" w:rsidRPr="00D85A76" w:rsidRDefault="00D85A76" w:rsidP="00D87356">
                <w:pPr>
                  <w:spacing w:line="360" w:lineRule="auto"/>
                  <w:rPr>
                    <w:rFonts w:ascii="Arial" w:hAnsi="Arial" w:cs="Arial"/>
                    <w:b/>
                    <w:sz w:val="24"/>
                    <w:szCs w:val="24"/>
                  </w:rPr>
                </w:pPr>
                <w:r w:rsidRPr="00D85A76">
                  <w:rPr>
                    <w:rFonts w:ascii="Arial" w:hAnsi="Arial" w:cs="Arial"/>
                    <w:b/>
                    <w:sz w:val="24"/>
                    <w:szCs w:val="24"/>
                  </w:rPr>
                  <w:lastRenderedPageBreak/>
                  <w:t>Fig. 6.49</w:t>
                </w:r>
              </w:p>
            </w:tc>
            <w:tc>
              <w:tcPr>
                <w:tcW w:w="7230" w:type="dxa"/>
              </w:tcPr>
              <w:p w:rsidR="00D85A76" w:rsidRDefault="00D85A76" w:rsidP="00D43128">
                <w:pPr>
                  <w:spacing w:line="360" w:lineRule="auto"/>
                  <w:jc w:val="both"/>
                  <w:rPr>
                    <w:rFonts w:ascii="Arial" w:hAnsi="Arial" w:cs="Arial"/>
                    <w:sz w:val="24"/>
                    <w:szCs w:val="24"/>
                  </w:rPr>
                </w:pPr>
                <w:r w:rsidRPr="00D85A76">
                  <w:rPr>
                    <w:rFonts w:ascii="Arial" w:hAnsi="Arial" w:cs="Arial"/>
                    <w:sz w:val="24"/>
                    <w:szCs w:val="24"/>
                  </w:rPr>
                  <w:t xml:space="preserve">Light micrographs </w:t>
                </w:r>
                <w:r w:rsidRPr="00D85A76">
                  <w:rPr>
                    <w:rFonts w:ascii="Arial" w:hAnsi="Arial" w:cs="Arial"/>
                    <w:b/>
                    <w:sz w:val="24"/>
                    <w:szCs w:val="24"/>
                  </w:rPr>
                  <w:t>A-F</w:t>
                </w:r>
                <w:r w:rsidRPr="00D85A76">
                  <w:rPr>
                    <w:rFonts w:ascii="Arial" w:hAnsi="Arial" w:cs="Arial"/>
                    <w:sz w:val="24"/>
                    <w:szCs w:val="24"/>
                  </w:rPr>
                  <w:t xml:space="preserve"> of a xiphidio metacercaria collected from the branchial region of freshwater shrimps from Supersand dam, Gauteng Province and Metsi-pepa, North-West Province</w:t>
                </w:r>
                <w:r w:rsidR="00D43128">
                  <w:rPr>
                    <w:rFonts w:ascii="Arial" w:hAnsi="Arial" w:cs="Arial"/>
                    <w:sz w:val="24"/>
                    <w:szCs w:val="24"/>
                  </w:rPr>
                  <w:t>.</w:t>
                </w:r>
              </w:p>
              <w:p w:rsidR="0067679A" w:rsidRPr="00D85A76" w:rsidRDefault="0067679A" w:rsidP="00D43128">
                <w:pPr>
                  <w:spacing w:line="360" w:lineRule="auto"/>
                  <w:jc w:val="both"/>
                  <w:rPr>
                    <w:rFonts w:ascii="Arial" w:hAnsi="Arial" w:cs="Arial"/>
                    <w:sz w:val="24"/>
                    <w:szCs w:val="24"/>
                  </w:rPr>
                </w:pPr>
              </w:p>
            </w:tc>
            <w:tc>
              <w:tcPr>
                <w:tcW w:w="1104" w:type="dxa"/>
              </w:tcPr>
              <w:p w:rsidR="00D85A76" w:rsidRPr="00D85A76" w:rsidRDefault="00D85A76" w:rsidP="00C96350">
                <w:pPr>
                  <w:spacing w:line="360" w:lineRule="auto"/>
                  <w:jc w:val="right"/>
                  <w:rPr>
                    <w:rFonts w:ascii="Arial" w:hAnsi="Arial" w:cs="Arial"/>
                    <w:sz w:val="24"/>
                    <w:szCs w:val="24"/>
                  </w:rPr>
                </w:pPr>
                <w:r w:rsidRPr="00D85A76">
                  <w:rPr>
                    <w:rFonts w:ascii="Arial" w:hAnsi="Arial" w:cs="Arial"/>
                    <w:sz w:val="24"/>
                    <w:szCs w:val="24"/>
                  </w:rPr>
                  <w:t>243</w:t>
                </w:r>
              </w:p>
            </w:tc>
          </w:tr>
          <w:tr w:rsidR="00D85A76" w:rsidRPr="00995E73" w:rsidTr="00C96350">
            <w:tc>
              <w:tcPr>
                <w:tcW w:w="1242" w:type="dxa"/>
              </w:tcPr>
              <w:p w:rsidR="00D85A76" w:rsidRPr="00D85A76" w:rsidRDefault="00D85A76" w:rsidP="00D87356">
                <w:pPr>
                  <w:spacing w:line="360" w:lineRule="auto"/>
                  <w:rPr>
                    <w:rFonts w:ascii="Arial" w:hAnsi="Arial" w:cs="Arial"/>
                    <w:b/>
                    <w:sz w:val="24"/>
                    <w:szCs w:val="24"/>
                  </w:rPr>
                </w:pPr>
                <w:r w:rsidRPr="00D85A76">
                  <w:rPr>
                    <w:rFonts w:ascii="Arial" w:hAnsi="Arial" w:cs="Arial"/>
                    <w:b/>
                    <w:sz w:val="24"/>
                    <w:szCs w:val="24"/>
                  </w:rPr>
                  <w:t>Fig. 6.50</w:t>
                </w:r>
              </w:p>
            </w:tc>
            <w:tc>
              <w:tcPr>
                <w:tcW w:w="7230" w:type="dxa"/>
              </w:tcPr>
              <w:p w:rsidR="00D85A76" w:rsidRDefault="00D85A76" w:rsidP="00D43128">
                <w:pPr>
                  <w:spacing w:line="360" w:lineRule="auto"/>
                  <w:jc w:val="both"/>
                  <w:rPr>
                    <w:rFonts w:ascii="Arial" w:hAnsi="Arial" w:cs="Arial"/>
                    <w:sz w:val="24"/>
                    <w:szCs w:val="24"/>
                  </w:rPr>
                </w:pPr>
                <w:r w:rsidRPr="00D85A76">
                  <w:rPr>
                    <w:rFonts w:ascii="Arial" w:hAnsi="Arial" w:cs="Arial"/>
                    <w:sz w:val="24"/>
                    <w:szCs w:val="24"/>
                  </w:rPr>
                  <w:t xml:space="preserve">Light microscope projection drawings of </w:t>
                </w:r>
                <w:r w:rsidRPr="00D85A76">
                  <w:rPr>
                    <w:rFonts w:ascii="Arial" w:hAnsi="Arial" w:cs="Arial"/>
                    <w:b/>
                    <w:sz w:val="24"/>
                    <w:szCs w:val="24"/>
                  </w:rPr>
                  <w:t>A</w:t>
                </w:r>
                <w:r w:rsidRPr="00D85A76">
                  <w:rPr>
                    <w:rFonts w:ascii="Arial" w:hAnsi="Arial" w:cs="Arial"/>
                    <w:sz w:val="24"/>
                    <w:szCs w:val="24"/>
                  </w:rPr>
                  <w:t xml:space="preserve">, Adult; </w:t>
                </w:r>
                <w:r w:rsidRPr="00D85A76">
                  <w:rPr>
                    <w:rFonts w:ascii="Arial" w:hAnsi="Arial" w:cs="Arial"/>
                    <w:b/>
                    <w:sz w:val="24"/>
                    <w:szCs w:val="24"/>
                  </w:rPr>
                  <w:t>B</w:t>
                </w:r>
                <w:r w:rsidRPr="00D85A76">
                  <w:rPr>
                    <w:rFonts w:ascii="Arial" w:hAnsi="Arial" w:cs="Arial"/>
                    <w:sz w:val="24"/>
                    <w:szCs w:val="24"/>
                  </w:rPr>
                  <w:t xml:space="preserve">, Ovary and </w:t>
                </w:r>
                <w:r w:rsidRPr="00D85A76">
                  <w:rPr>
                    <w:rFonts w:ascii="Arial" w:hAnsi="Arial" w:cs="Arial"/>
                    <w:b/>
                    <w:sz w:val="24"/>
                    <w:szCs w:val="24"/>
                  </w:rPr>
                  <w:t>C</w:t>
                </w:r>
                <w:r w:rsidRPr="00D85A76">
                  <w:rPr>
                    <w:rFonts w:ascii="Arial" w:hAnsi="Arial" w:cs="Arial"/>
                    <w:sz w:val="24"/>
                    <w:szCs w:val="24"/>
                  </w:rPr>
                  <w:t xml:space="preserve">, Egg of the liver fluke, </w:t>
                </w:r>
                <w:r w:rsidRPr="00D85A76">
                  <w:rPr>
                    <w:rFonts w:ascii="Arial" w:hAnsi="Arial" w:cs="Arial"/>
                    <w:i/>
                    <w:sz w:val="24"/>
                    <w:szCs w:val="24"/>
                  </w:rPr>
                  <w:t>Fasciola gigantica</w:t>
                </w:r>
                <w:r w:rsidRPr="00D85A76">
                  <w:rPr>
                    <w:rFonts w:ascii="Arial" w:hAnsi="Arial" w:cs="Arial"/>
                    <w:sz w:val="24"/>
                    <w:szCs w:val="24"/>
                  </w:rPr>
                  <w:t xml:space="preserve"> from the liver of a heifer from Northern farm, Gauteng Province</w:t>
                </w:r>
                <w:r w:rsidR="00D43128">
                  <w:rPr>
                    <w:rFonts w:ascii="Arial" w:hAnsi="Arial" w:cs="Arial"/>
                    <w:sz w:val="24"/>
                    <w:szCs w:val="24"/>
                  </w:rPr>
                  <w:t>.</w:t>
                </w:r>
              </w:p>
              <w:p w:rsidR="0067679A" w:rsidRPr="00D85A76" w:rsidRDefault="0067679A" w:rsidP="00D43128">
                <w:pPr>
                  <w:spacing w:line="360" w:lineRule="auto"/>
                  <w:jc w:val="both"/>
                  <w:rPr>
                    <w:rFonts w:ascii="Arial" w:hAnsi="Arial" w:cs="Arial"/>
                    <w:sz w:val="24"/>
                    <w:szCs w:val="24"/>
                  </w:rPr>
                </w:pPr>
              </w:p>
            </w:tc>
            <w:tc>
              <w:tcPr>
                <w:tcW w:w="1104" w:type="dxa"/>
              </w:tcPr>
              <w:p w:rsidR="00D85A76" w:rsidRPr="00D85A76" w:rsidRDefault="00D85A76" w:rsidP="00C96350">
                <w:pPr>
                  <w:spacing w:line="360" w:lineRule="auto"/>
                  <w:jc w:val="right"/>
                  <w:rPr>
                    <w:rFonts w:ascii="Arial" w:hAnsi="Arial" w:cs="Arial"/>
                    <w:sz w:val="24"/>
                    <w:szCs w:val="24"/>
                  </w:rPr>
                </w:pPr>
                <w:r w:rsidRPr="00D85A76">
                  <w:rPr>
                    <w:rFonts w:ascii="Arial" w:hAnsi="Arial" w:cs="Arial"/>
                    <w:sz w:val="24"/>
                    <w:szCs w:val="24"/>
                  </w:rPr>
                  <w:t>247</w:t>
                </w:r>
              </w:p>
            </w:tc>
          </w:tr>
          <w:tr w:rsidR="00D85A76" w:rsidRPr="00995E73" w:rsidTr="00C96350">
            <w:tc>
              <w:tcPr>
                <w:tcW w:w="1242" w:type="dxa"/>
              </w:tcPr>
              <w:p w:rsidR="00D85A76" w:rsidRPr="00D85A76" w:rsidRDefault="00D85A76" w:rsidP="00D87356">
                <w:pPr>
                  <w:spacing w:line="360" w:lineRule="auto"/>
                  <w:rPr>
                    <w:rFonts w:ascii="Arial" w:hAnsi="Arial" w:cs="Arial"/>
                    <w:b/>
                    <w:sz w:val="24"/>
                    <w:szCs w:val="24"/>
                  </w:rPr>
                </w:pPr>
                <w:r w:rsidRPr="00D85A76">
                  <w:rPr>
                    <w:rFonts w:ascii="Arial" w:hAnsi="Arial" w:cs="Arial"/>
                    <w:b/>
                    <w:sz w:val="24"/>
                    <w:szCs w:val="24"/>
                  </w:rPr>
                  <w:t>Fig. 6.51</w:t>
                </w:r>
              </w:p>
            </w:tc>
            <w:tc>
              <w:tcPr>
                <w:tcW w:w="7230" w:type="dxa"/>
              </w:tcPr>
              <w:p w:rsidR="00D85A76" w:rsidRDefault="00D85A76" w:rsidP="00D43128">
                <w:pPr>
                  <w:spacing w:line="360" w:lineRule="auto"/>
                  <w:jc w:val="both"/>
                  <w:rPr>
                    <w:rFonts w:ascii="Arial" w:hAnsi="Arial" w:cs="Arial"/>
                    <w:sz w:val="24"/>
                    <w:szCs w:val="24"/>
                  </w:rPr>
                </w:pPr>
                <w:r w:rsidRPr="00D85A76">
                  <w:rPr>
                    <w:rFonts w:ascii="Arial" w:hAnsi="Arial" w:cs="Arial"/>
                    <w:sz w:val="24"/>
                    <w:szCs w:val="24"/>
                  </w:rPr>
                  <w:t xml:space="preserve">Light micrographs </w:t>
                </w:r>
                <w:r w:rsidRPr="00D85A76">
                  <w:rPr>
                    <w:rFonts w:ascii="Arial" w:hAnsi="Arial" w:cs="Arial"/>
                    <w:b/>
                    <w:sz w:val="24"/>
                    <w:szCs w:val="24"/>
                  </w:rPr>
                  <w:t>A-F</w:t>
                </w:r>
                <w:r w:rsidRPr="00D85A76">
                  <w:rPr>
                    <w:rFonts w:ascii="Arial" w:hAnsi="Arial" w:cs="Arial"/>
                    <w:sz w:val="24"/>
                    <w:szCs w:val="24"/>
                  </w:rPr>
                  <w:t xml:space="preserve"> and scanning electron micrographs </w:t>
                </w:r>
                <w:r w:rsidRPr="00D85A76">
                  <w:rPr>
                    <w:rFonts w:ascii="Arial" w:hAnsi="Arial" w:cs="Arial"/>
                    <w:b/>
                    <w:sz w:val="24"/>
                    <w:szCs w:val="24"/>
                  </w:rPr>
                  <w:t>G-H</w:t>
                </w:r>
                <w:r w:rsidRPr="00D85A76">
                  <w:rPr>
                    <w:rFonts w:ascii="Arial" w:hAnsi="Arial" w:cs="Arial"/>
                    <w:sz w:val="24"/>
                    <w:szCs w:val="24"/>
                  </w:rPr>
                  <w:t xml:space="preserve"> of the liver fluke, </w:t>
                </w:r>
                <w:r w:rsidRPr="00D85A76">
                  <w:rPr>
                    <w:rFonts w:ascii="Arial" w:hAnsi="Arial" w:cs="Arial"/>
                    <w:i/>
                    <w:sz w:val="24"/>
                    <w:szCs w:val="24"/>
                  </w:rPr>
                  <w:t>Fasciola gigantica</w:t>
                </w:r>
                <w:r w:rsidRPr="00D85A76">
                  <w:rPr>
                    <w:rFonts w:ascii="Arial" w:hAnsi="Arial" w:cs="Arial"/>
                    <w:sz w:val="24"/>
                    <w:szCs w:val="24"/>
                  </w:rPr>
                  <w:t xml:space="preserve"> from the liver of a heifer from Northern farm, Gauteng Province</w:t>
                </w:r>
                <w:r w:rsidR="00D43128">
                  <w:rPr>
                    <w:rFonts w:ascii="Arial" w:hAnsi="Arial" w:cs="Arial"/>
                    <w:sz w:val="24"/>
                    <w:szCs w:val="24"/>
                  </w:rPr>
                  <w:t>.</w:t>
                </w:r>
              </w:p>
              <w:p w:rsidR="0067679A" w:rsidRPr="00D85A76" w:rsidRDefault="0067679A" w:rsidP="00D43128">
                <w:pPr>
                  <w:spacing w:line="360" w:lineRule="auto"/>
                  <w:jc w:val="both"/>
                  <w:rPr>
                    <w:rFonts w:ascii="Arial" w:hAnsi="Arial" w:cs="Arial"/>
                    <w:sz w:val="24"/>
                    <w:szCs w:val="24"/>
                  </w:rPr>
                </w:pPr>
              </w:p>
            </w:tc>
            <w:tc>
              <w:tcPr>
                <w:tcW w:w="1104" w:type="dxa"/>
              </w:tcPr>
              <w:p w:rsidR="00D85A76" w:rsidRPr="00D85A76" w:rsidRDefault="00D85A76" w:rsidP="00C96350">
                <w:pPr>
                  <w:spacing w:line="360" w:lineRule="auto"/>
                  <w:jc w:val="right"/>
                  <w:rPr>
                    <w:rFonts w:ascii="Arial" w:hAnsi="Arial" w:cs="Arial"/>
                    <w:sz w:val="24"/>
                    <w:szCs w:val="24"/>
                  </w:rPr>
                </w:pPr>
                <w:r w:rsidRPr="00D85A76">
                  <w:rPr>
                    <w:rFonts w:ascii="Arial" w:hAnsi="Arial" w:cs="Arial"/>
                    <w:sz w:val="24"/>
                    <w:szCs w:val="24"/>
                  </w:rPr>
                  <w:t>248</w:t>
                </w:r>
              </w:p>
            </w:tc>
          </w:tr>
          <w:tr w:rsidR="00D85A76" w:rsidRPr="00995E73" w:rsidTr="00C96350">
            <w:tc>
              <w:tcPr>
                <w:tcW w:w="1242" w:type="dxa"/>
              </w:tcPr>
              <w:p w:rsidR="00D85A76" w:rsidRPr="00D85A76" w:rsidRDefault="00D85A76" w:rsidP="00D87356">
                <w:pPr>
                  <w:spacing w:line="360" w:lineRule="auto"/>
                  <w:rPr>
                    <w:rFonts w:ascii="Arial" w:hAnsi="Arial" w:cs="Arial"/>
                    <w:b/>
                    <w:sz w:val="24"/>
                    <w:szCs w:val="24"/>
                  </w:rPr>
                </w:pPr>
                <w:r w:rsidRPr="00D85A76">
                  <w:rPr>
                    <w:rFonts w:ascii="Arial" w:hAnsi="Arial" w:cs="Arial"/>
                    <w:b/>
                    <w:sz w:val="24"/>
                    <w:szCs w:val="24"/>
                  </w:rPr>
                  <w:t>Fig. 6.52</w:t>
                </w:r>
              </w:p>
            </w:tc>
            <w:tc>
              <w:tcPr>
                <w:tcW w:w="7230" w:type="dxa"/>
              </w:tcPr>
              <w:p w:rsidR="00D85A76" w:rsidRDefault="00D85A76" w:rsidP="00D43128">
                <w:pPr>
                  <w:spacing w:line="360" w:lineRule="auto"/>
                  <w:jc w:val="both"/>
                  <w:rPr>
                    <w:rFonts w:ascii="Arial" w:hAnsi="Arial" w:cs="Arial"/>
                    <w:sz w:val="24"/>
                    <w:szCs w:val="24"/>
                  </w:rPr>
                </w:pPr>
                <w:r w:rsidRPr="00D85A76">
                  <w:rPr>
                    <w:rFonts w:ascii="Arial" w:hAnsi="Arial" w:cs="Arial"/>
                    <w:sz w:val="24"/>
                    <w:szCs w:val="24"/>
                  </w:rPr>
                  <w:t xml:space="preserve">Light microscope projection drawings of </w:t>
                </w:r>
                <w:r w:rsidRPr="00D85A76">
                  <w:rPr>
                    <w:rFonts w:ascii="Arial" w:hAnsi="Arial" w:cs="Arial"/>
                    <w:b/>
                    <w:sz w:val="24"/>
                    <w:szCs w:val="24"/>
                  </w:rPr>
                  <w:t>A</w:t>
                </w:r>
                <w:r w:rsidRPr="00D85A76">
                  <w:rPr>
                    <w:rFonts w:ascii="Arial" w:hAnsi="Arial" w:cs="Arial"/>
                    <w:sz w:val="24"/>
                    <w:szCs w:val="24"/>
                  </w:rPr>
                  <w:t xml:space="preserve">, Dorsal view and </w:t>
                </w:r>
                <w:r w:rsidRPr="00D85A76">
                  <w:rPr>
                    <w:rFonts w:ascii="Arial" w:hAnsi="Arial" w:cs="Arial"/>
                    <w:b/>
                    <w:sz w:val="24"/>
                    <w:szCs w:val="24"/>
                  </w:rPr>
                  <w:t>B</w:t>
                </w:r>
                <w:r w:rsidRPr="00D85A76">
                  <w:rPr>
                    <w:rFonts w:ascii="Arial" w:hAnsi="Arial" w:cs="Arial"/>
                    <w:sz w:val="24"/>
                    <w:szCs w:val="24"/>
                  </w:rPr>
                  <w:t xml:space="preserve">, Ventral view of an amphistome fluke, </w:t>
                </w:r>
                <w:r w:rsidRPr="00D85A76">
                  <w:rPr>
                    <w:rFonts w:ascii="Arial" w:hAnsi="Arial" w:cs="Arial"/>
                    <w:i/>
                    <w:sz w:val="24"/>
                    <w:szCs w:val="24"/>
                  </w:rPr>
                  <w:t>Cotylophoron</w:t>
                </w:r>
                <w:r w:rsidRPr="00D85A76">
                  <w:rPr>
                    <w:rFonts w:ascii="Arial" w:hAnsi="Arial" w:cs="Arial"/>
                    <w:sz w:val="24"/>
                    <w:szCs w:val="24"/>
                  </w:rPr>
                  <w:t xml:space="preserve"> sp. from the rumen of a heifer from Northern Farm, Gauteng Province</w:t>
                </w:r>
                <w:r w:rsidR="00D43128">
                  <w:rPr>
                    <w:rFonts w:ascii="Arial" w:hAnsi="Arial" w:cs="Arial"/>
                    <w:sz w:val="24"/>
                    <w:szCs w:val="24"/>
                  </w:rPr>
                  <w:t>.</w:t>
                </w:r>
              </w:p>
              <w:p w:rsidR="0067679A" w:rsidRPr="00D85A76" w:rsidRDefault="0067679A" w:rsidP="00D43128">
                <w:pPr>
                  <w:spacing w:line="360" w:lineRule="auto"/>
                  <w:jc w:val="both"/>
                  <w:rPr>
                    <w:rFonts w:ascii="Arial" w:hAnsi="Arial" w:cs="Arial"/>
                    <w:sz w:val="24"/>
                    <w:szCs w:val="24"/>
                  </w:rPr>
                </w:pPr>
              </w:p>
            </w:tc>
            <w:tc>
              <w:tcPr>
                <w:tcW w:w="1104" w:type="dxa"/>
              </w:tcPr>
              <w:p w:rsidR="00D85A76" w:rsidRPr="00D85A76" w:rsidRDefault="00D85A76" w:rsidP="00C96350">
                <w:pPr>
                  <w:spacing w:line="360" w:lineRule="auto"/>
                  <w:jc w:val="right"/>
                  <w:rPr>
                    <w:rFonts w:ascii="Arial" w:hAnsi="Arial" w:cs="Arial"/>
                    <w:sz w:val="24"/>
                    <w:szCs w:val="24"/>
                  </w:rPr>
                </w:pPr>
                <w:r w:rsidRPr="00D85A76">
                  <w:rPr>
                    <w:rFonts w:ascii="Arial" w:hAnsi="Arial" w:cs="Arial"/>
                    <w:sz w:val="24"/>
                    <w:szCs w:val="24"/>
                  </w:rPr>
                  <w:t>251</w:t>
                </w:r>
              </w:p>
            </w:tc>
          </w:tr>
          <w:tr w:rsidR="00D85A76" w:rsidRPr="00995E73" w:rsidTr="00C96350">
            <w:tc>
              <w:tcPr>
                <w:tcW w:w="1242" w:type="dxa"/>
              </w:tcPr>
              <w:p w:rsidR="00D85A76" w:rsidRPr="00D85A76" w:rsidRDefault="00D85A76" w:rsidP="00D87356">
                <w:pPr>
                  <w:spacing w:line="360" w:lineRule="auto"/>
                  <w:rPr>
                    <w:rFonts w:ascii="Arial" w:hAnsi="Arial" w:cs="Arial"/>
                    <w:b/>
                    <w:sz w:val="24"/>
                    <w:szCs w:val="24"/>
                  </w:rPr>
                </w:pPr>
                <w:r w:rsidRPr="00D85A76">
                  <w:rPr>
                    <w:rFonts w:ascii="Arial" w:hAnsi="Arial" w:cs="Arial"/>
                    <w:b/>
                    <w:sz w:val="24"/>
                    <w:szCs w:val="24"/>
                  </w:rPr>
                  <w:t>Fig. 6.53</w:t>
                </w:r>
              </w:p>
            </w:tc>
            <w:tc>
              <w:tcPr>
                <w:tcW w:w="7230" w:type="dxa"/>
              </w:tcPr>
              <w:p w:rsidR="00D85A76" w:rsidRDefault="00D85A76" w:rsidP="00D43128">
                <w:pPr>
                  <w:spacing w:line="360" w:lineRule="auto"/>
                  <w:jc w:val="both"/>
                  <w:rPr>
                    <w:rFonts w:ascii="Arial" w:hAnsi="Arial" w:cs="Arial"/>
                    <w:sz w:val="24"/>
                    <w:szCs w:val="24"/>
                  </w:rPr>
                </w:pPr>
                <w:r w:rsidRPr="00D85A76">
                  <w:rPr>
                    <w:rFonts w:ascii="Arial" w:hAnsi="Arial" w:cs="Arial"/>
                    <w:sz w:val="24"/>
                    <w:szCs w:val="24"/>
                  </w:rPr>
                  <w:t xml:space="preserve">Light micrographs </w:t>
                </w:r>
                <w:r w:rsidRPr="00D85A76">
                  <w:rPr>
                    <w:rFonts w:ascii="Arial" w:hAnsi="Arial" w:cs="Arial"/>
                    <w:b/>
                    <w:sz w:val="24"/>
                    <w:szCs w:val="24"/>
                  </w:rPr>
                  <w:t>B-F</w:t>
                </w:r>
                <w:r w:rsidRPr="00D85A76">
                  <w:rPr>
                    <w:rFonts w:ascii="Arial" w:hAnsi="Arial" w:cs="Arial"/>
                    <w:sz w:val="24"/>
                    <w:szCs w:val="24"/>
                  </w:rPr>
                  <w:t xml:space="preserve"> and scanning electron micrographs </w:t>
                </w:r>
                <w:r w:rsidRPr="00D85A76">
                  <w:rPr>
                    <w:rFonts w:ascii="Arial" w:hAnsi="Arial" w:cs="Arial"/>
                    <w:b/>
                    <w:sz w:val="24"/>
                    <w:szCs w:val="24"/>
                  </w:rPr>
                  <w:t>A, G-H</w:t>
                </w:r>
                <w:r w:rsidRPr="00D85A76">
                  <w:rPr>
                    <w:rFonts w:ascii="Arial" w:hAnsi="Arial" w:cs="Arial"/>
                    <w:sz w:val="24"/>
                    <w:szCs w:val="24"/>
                  </w:rPr>
                  <w:t xml:space="preserve"> of an amphistome fluke, </w:t>
                </w:r>
                <w:r w:rsidRPr="00D85A76">
                  <w:rPr>
                    <w:rFonts w:ascii="Arial" w:hAnsi="Arial" w:cs="Arial"/>
                    <w:i/>
                    <w:sz w:val="24"/>
                    <w:szCs w:val="24"/>
                  </w:rPr>
                  <w:t>Cotylophoron</w:t>
                </w:r>
                <w:r w:rsidRPr="00D85A76">
                  <w:rPr>
                    <w:rFonts w:ascii="Arial" w:hAnsi="Arial" w:cs="Arial"/>
                    <w:sz w:val="24"/>
                    <w:szCs w:val="24"/>
                  </w:rPr>
                  <w:t xml:space="preserve"> sp. from the rumen of a heifer from Northern Farm, Gauteng Province</w:t>
                </w:r>
                <w:r w:rsidR="00D43128">
                  <w:rPr>
                    <w:rFonts w:ascii="Arial" w:hAnsi="Arial" w:cs="Arial"/>
                    <w:sz w:val="24"/>
                    <w:szCs w:val="24"/>
                  </w:rPr>
                  <w:t>.</w:t>
                </w:r>
              </w:p>
              <w:p w:rsidR="0067679A" w:rsidRPr="00D85A76" w:rsidRDefault="0067679A" w:rsidP="00D43128">
                <w:pPr>
                  <w:spacing w:line="360" w:lineRule="auto"/>
                  <w:jc w:val="both"/>
                  <w:rPr>
                    <w:rFonts w:ascii="Arial" w:hAnsi="Arial" w:cs="Arial"/>
                    <w:sz w:val="24"/>
                    <w:szCs w:val="24"/>
                  </w:rPr>
                </w:pPr>
              </w:p>
            </w:tc>
            <w:tc>
              <w:tcPr>
                <w:tcW w:w="1104" w:type="dxa"/>
              </w:tcPr>
              <w:p w:rsidR="00D85A76" w:rsidRPr="00D85A76" w:rsidRDefault="00D85A76" w:rsidP="00C96350">
                <w:pPr>
                  <w:spacing w:line="360" w:lineRule="auto"/>
                  <w:jc w:val="right"/>
                  <w:rPr>
                    <w:rFonts w:ascii="Arial" w:hAnsi="Arial" w:cs="Arial"/>
                    <w:sz w:val="24"/>
                    <w:szCs w:val="24"/>
                  </w:rPr>
                </w:pPr>
                <w:r w:rsidRPr="00D85A76">
                  <w:rPr>
                    <w:rFonts w:ascii="Arial" w:hAnsi="Arial" w:cs="Arial"/>
                    <w:sz w:val="24"/>
                    <w:szCs w:val="24"/>
                  </w:rPr>
                  <w:t>252</w:t>
                </w:r>
              </w:p>
            </w:tc>
          </w:tr>
          <w:tr w:rsidR="00D85A76" w:rsidRPr="00995E73" w:rsidTr="00C96350">
            <w:tc>
              <w:tcPr>
                <w:tcW w:w="1242" w:type="dxa"/>
              </w:tcPr>
              <w:p w:rsidR="00D85A76" w:rsidRPr="00D85A76" w:rsidRDefault="00D85A76" w:rsidP="00D87356">
                <w:pPr>
                  <w:spacing w:line="360" w:lineRule="auto"/>
                  <w:rPr>
                    <w:rFonts w:ascii="Arial" w:hAnsi="Arial" w:cs="Arial"/>
                    <w:b/>
                    <w:sz w:val="24"/>
                    <w:szCs w:val="24"/>
                  </w:rPr>
                </w:pPr>
                <w:r w:rsidRPr="00D85A76">
                  <w:rPr>
                    <w:rFonts w:ascii="Arial" w:hAnsi="Arial" w:cs="Arial"/>
                    <w:b/>
                    <w:sz w:val="24"/>
                    <w:szCs w:val="24"/>
                  </w:rPr>
                  <w:t>Fig. 6.54</w:t>
                </w:r>
              </w:p>
            </w:tc>
            <w:tc>
              <w:tcPr>
                <w:tcW w:w="7230" w:type="dxa"/>
              </w:tcPr>
              <w:p w:rsidR="00D85A76" w:rsidRDefault="00D85A76" w:rsidP="00D43128">
                <w:pPr>
                  <w:spacing w:line="360" w:lineRule="auto"/>
                  <w:jc w:val="both"/>
                  <w:rPr>
                    <w:rFonts w:ascii="Arial" w:hAnsi="Arial" w:cs="Arial"/>
                    <w:sz w:val="24"/>
                    <w:szCs w:val="24"/>
                  </w:rPr>
                </w:pPr>
                <w:r w:rsidRPr="00D85A76">
                  <w:rPr>
                    <w:rFonts w:ascii="Arial" w:hAnsi="Arial" w:cs="Arial"/>
                    <w:sz w:val="24"/>
                    <w:szCs w:val="24"/>
                  </w:rPr>
                  <w:t xml:space="preserve">Light microscope projection drawings of </w:t>
                </w:r>
                <w:r w:rsidRPr="00D85A76">
                  <w:rPr>
                    <w:rFonts w:ascii="Arial" w:hAnsi="Arial" w:cs="Arial"/>
                    <w:b/>
                    <w:sz w:val="24"/>
                    <w:szCs w:val="24"/>
                  </w:rPr>
                  <w:t>A</w:t>
                </w:r>
                <w:r w:rsidRPr="00D85A76">
                  <w:rPr>
                    <w:rFonts w:ascii="Arial" w:hAnsi="Arial" w:cs="Arial"/>
                    <w:sz w:val="24"/>
                    <w:szCs w:val="24"/>
                  </w:rPr>
                  <w:t xml:space="preserve">, Adult; </w:t>
                </w:r>
                <w:r w:rsidRPr="00D85A76">
                  <w:rPr>
                    <w:rFonts w:ascii="Arial" w:hAnsi="Arial" w:cs="Arial"/>
                    <w:b/>
                    <w:sz w:val="24"/>
                    <w:szCs w:val="24"/>
                  </w:rPr>
                  <w:t>B</w:t>
                </w:r>
                <w:r w:rsidRPr="00D85A76">
                  <w:rPr>
                    <w:rFonts w:ascii="Arial" w:hAnsi="Arial" w:cs="Arial"/>
                    <w:sz w:val="24"/>
                    <w:szCs w:val="24"/>
                  </w:rPr>
                  <w:t xml:space="preserve">, Collar with spines; </w:t>
                </w:r>
                <w:r w:rsidRPr="00D85A76">
                  <w:rPr>
                    <w:rFonts w:ascii="Arial" w:hAnsi="Arial" w:cs="Arial"/>
                    <w:b/>
                    <w:sz w:val="24"/>
                    <w:szCs w:val="24"/>
                  </w:rPr>
                  <w:t>C,</w:t>
                </w:r>
                <w:r w:rsidRPr="00D85A76">
                  <w:rPr>
                    <w:rFonts w:ascii="Arial" w:hAnsi="Arial" w:cs="Arial"/>
                    <w:sz w:val="24"/>
                    <w:szCs w:val="24"/>
                  </w:rPr>
                  <w:t xml:space="preserve"> Reproductive system and </w:t>
                </w:r>
                <w:r w:rsidRPr="00D85A76">
                  <w:rPr>
                    <w:rFonts w:ascii="Arial" w:hAnsi="Arial" w:cs="Arial"/>
                    <w:b/>
                    <w:sz w:val="24"/>
                    <w:szCs w:val="24"/>
                  </w:rPr>
                  <w:t>D</w:t>
                </w:r>
                <w:r w:rsidRPr="00D85A76">
                  <w:rPr>
                    <w:rFonts w:ascii="Arial" w:hAnsi="Arial" w:cs="Arial"/>
                    <w:sz w:val="24"/>
                    <w:szCs w:val="24"/>
                  </w:rPr>
                  <w:t xml:space="preserve">, Cirrus sac of an echinostomatid fluke, </w:t>
                </w:r>
                <w:r w:rsidRPr="00D85A76">
                  <w:rPr>
                    <w:rFonts w:ascii="Arial" w:hAnsi="Arial" w:cs="Arial"/>
                    <w:i/>
                    <w:sz w:val="24"/>
                    <w:szCs w:val="24"/>
                  </w:rPr>
                  <w:t>Echinoparyphium elegans</w:t>
                </w:r>
                <w:r w:rsidRPr="00D85A76">
                  <w:rPr>
                    <w:rFonts w:ascii="Arial" w:hAnsi="Arial" w:cs="Arial"/>
                    <w:sz w:val="24"/>
                    <w:szCs w:val="24"/>
                  </w:rPr>
                  <w:t xml:space="preserve"> from experimentally infected kittens</w:t>
                </w:r>
                <w:r w:rsidR="00D43128">
                  <w:rPr>
                    <w:rFonts w:ascii="Arial" w:hAnsi="Arial" w:cs="Arial"/>
                    <w:sz w:val="24"/>
                    <w:szCs w:val="24"/>
                  </w:rPr>
                  <w:t>.</w:t>
                </w:r>
              </w:p>
              <w:p w:rsidR="0067679A" w:rsidRPr="00D85A76" w:rsidRDefault="0067679A" w:rsidP="00D43128">
                <w:pPr>
                  <w:spacing w:line="360" w:lineRule="auto"/>
                  <w:jc w:val="both"/>
                  <w:rPr>
                    <w:rFonts w:ascii="Arial" w:hAnsi="Arial" w:cs="Arial"/>
                    <w:sz w:val="24"/>
                    <w:szCs w:val="24"/>
                  </w:rPr>
                </w:pPr>
              </w:p>
            </w:tc>
            <w:tc>
              <w:tcPr>
                <w:tcW w:w="1104" w:type="dxa"/>
              </w:tcPr>
              <w:p w:rsidR="00D85A76" w:rsidRPr="00D85A76" w:rsidRDefault="00D85A76" w:rsidP="00C96350">
                <w:pPr>
                  <w:spacing w:line="360" w:lineRule="auto"/>
                  <w:jc w:val="right"/>
                  <w:rPr>
                    <w:rFonts w:ascii="Arial" w:hAnsi="Arial" w:cs="Arial"/>
                    <w:sz w:val="24"/>
                    <w:szCs w:val="24"/>
                  </w:rPr>
                </w:pPr>
                <w:r w:rsidRPr="00D85A76">
                  <w:rPr>
                    <w:rFonts w:ascii="Arial" w:hAnsi="Arial" w:cs="Arial"/>
                    <w:sz w:val="24"/>
                    <w:szCs w:val="24"/>
                  </w:rPr>
                  <w:t>256</w:t>
                </w:r>
              </w:p>
            </w:tc>
          </w:tr>
          <w:tr w:rsidR="00D85A76" w:rsidRPr="00995E73" w:rsidTr="00C96350">
            <w:tc>
              <w:tcPr>
                <w:tcW w:w="1242" w:type="dxa"/>
              </w:tcPr>
              <w:p w:rsidR="00D85A76" w:rsidRPr="00D85A76" w:rsidRDefault="00D85A76" w:rsidP="00D87356">
                <w:pPr>
                  <w:spacing w:line="360" w:lineRule="auto"/>
                  <w:rPr>
                    <w:rFonts w:ascii="Arial" w:hAnsi="Arial" w:cs="Arial"/>
                    <w:b/>
                    <w:sz w:val="24"/>
                    <w:szCs w:val="24"/>
                  </w:rPr>
                </w:pPr>
                <w:r w:rsidRPr="00D85A76">
                  <w:rPr>
                    <w:rFonts w:ascii="Arial" w:hAnsi="Arial" w:cs="Arial"/>
                    <w:b/>
                    <w:sz w:val="24"/>
                    <w:szCs w:val="24"/>
                  </w:rPr>
                  <w:t>Fig. 6.55</w:t>
                </w:r>
              </w:p>
            </w:tc>
            <w:tc>
              <w:tcPr>
                <w:tcW w:w="7230" w:type="dxa"/>
              </w:tcPr>
              <w:p w:rsidR="00D85A76" w:rsidRDefault="00D85A76" w:rsidP="00D43128">
                <w:pPr>
                  <w:spacing w:line="360" w:lineRule="auto"/>
                  <w:jc w:val="both"/>
                  <w:rPr>
                    <w:rFonts w:ascii="Arial" w:hAnsi="Arial" w:cs="Arial"/>
                    <w:sz w:val="24"/>
                    <w:szCs w:val="24"/>
                  </w:rPr>
                </w:pPr>
                <w:r w:rsidRPr="00D85A76">
                  <w:rPr>
                    <w:rFonts w:ascii="Arial" w:hAnsi="Arial" w:cs="Arial"/>
                    <w:sz w:val="24"/>
                    <w:szCs w:val="24"/>
                  </w:rPr>
                  <w:t xml:space="preserve">Light micrographs </w:t>
                </w:r>
                <w:r w:rsidRPr="00D85A76">
                  <w:rPr>
                    <w:rFonts w:ascii="Arial" w:hAnsi="Arial" w:cs="Arial"/>
                    <w:b/>
                    <w:sz w:val="24"/>
                    <w:szCs w:val="24"/>
                  </w:rPr>
                  <w:t>A-F</w:t>
                </w:r>
                <w:r w:rsidRPr="00D85A76">
                  <w:rPr>
                    <w:rFonts w:ascii="Arial" w:hAnsi="Arial" w:cs="Arial"/>
                    <w:sz w:val="24"/>
                    <w:szCs w:val="24"/>
                  </w:rPr>
                  <w:t xml:space="preserve"> of an echinostomatid fluke, </w:t>
                </w:r>
                <w:r w:rsidRPr="00D85A76">
                  <w:rPr>
                    <w:rFonts w:ascii="Arial" w:hAnsi="Arial" w:cs="Arial"/>
                    <w:i/>
                    <w:sz w:val="24"/>
                    <w:szCs w:val="24"/>
                  </w:rPr>
                  <w:t>Echinoparyphium elegans</w:t>
                </w:r>
                <w:r w:rsidRPr="00D85A76">
                  <w:rPr>
                    <w:rFonts w:ascii="Arial" w:hAnsi="Arial" w:cs="Arial"/>
                    <w:sz w:val="24"/>
                    <w:szCs w:val="24"/>
                  </w:rPr>
                  <w:t xml:space="preserve"> from experimentally infected kittens</w:t>
                </w:r>
                <w:r w:rsidR="00D43128">
                  <w:rPr>
                    <w:rFonts w:ascii="Arial" w:hAnsi="Arial" w:cs="Arial"/>
                    <w:sz w:val="24"/>
                    <w:szCs w:val="24"/>
                  </w:rPr>
                  <w:t>.</w:t>
                </w:r>
              </w:p>
              <w:p w:rsidR="0067679A" w:rsidRPr="00D85A76" w:rsidRDefault="0067679A" w:rsidP="00D43128">
                <w:pPr>
                  <w:spacing w:line="360" w:lineRule="auto"/>
                  <w:jc w:val="both"/>
                  <w:rPr>
                    <w:rFonts w:ascii="Arial" w:hAnsi="Arial" w:cs="Arial"/>
                    <w:sz w:val="24"/>
                    <w:szCs w:val="24"/>
                  </w:rPr>
                </w:pPr>
              </w:p>
            </w:tc>
            <w:tc>
              <w:tcPr>
                <w:tcW w:w="1104" w:type="dxa"/>
              </w:tcPr>
              <w:p w:rsidR="00D85A76" w:rsidRPr="00D85A76" w:rsidRDefault="00D85A76" w:rsidP="00C96350">
                <w:pPr>
                  <w:spacing w:line="360" w:lineRule="auto"/>
                  <w:jc w:val="right"/>
                  <w:rPr>
                    <w:rFonts w:ascii="Arial" w:hAnsi="Arial" w:cs="Arial"/>
                    <w:sz w:val="24"/>
                    <w:szCs w:val="24"/>
                  </w:rPr>
                </w:pPr>
                <w:r w:rsidRPr="00D85A76">
                  <w:rPr>
                    <w:rFonts w:ascii="Arial" w:hAnsi="Arial" w:cs="Arial"/>
                    <w:sz w:val="24"/>
                    <w:szCs w:val="24"/>
                  </w:rPr>
                  <w:t>257</w:t>
                </w:r>
              </w:p>
            </w:tc>
          </w:tr>
          <w:tr w:rsidR="00D85A76" w:rsidRPr="00995E73" w:rsidTr="00C96350">
            <w:tc>
              <w:tcPr>
                <w:tcW w:w="1242" w:type="dxa"/>
              </w:tcPr>
              <w:p w:rsidR="00D85A76" w:rsidRPr="00D85A76" w:rsidRDefault="00D85A76" w:rsidP="00D87356">
                <w:pPr>
                  <w:spacing w:line="360" w:lineRule="auto"/>
                  <w:rPr>
                    <w:rFonts w:ascii="Arial" w:hAnsi="Arial" w:cs="Arial"/>
                    <w:b/>
                    <w:sz w:val="24"/>
                    <w:szCs w:val="24"/>
                  </w:rPr>
                </w:pPr>
                <w:r w:rsidRPr="00D85A76">
                  <w:rPr>
                    <w:rFonts w:ascii="Arial" w:hAnsi="Arial" w:cs="Arial"/>
                    <w:b/>
                    <w:sz w:val="24"/>
                    <w:szCs w:val="24"/>
                  </w:rPr>
                  <w:t>Fig. 6.56</w:t>
                </w:r>
              </w:p>
            </w:tc>
            <w:tc>
              <w:tcPr>
                <w:tcW w:w="7230" w:type="dxa"/>
              </w:tcPr>
              <w:p w:rsidR="00D85A76" w:rsidRDefault="00D85A76" w:rsidP="00D10383">
                <w:pPr>
                  <w:spacing w:line="360" w:lineRule="auto"/>
                  <w:jc w:val="both"/>
                  <w:rPr>
                    <w:rFonts w:ascii="Arial" w:hAnsi="Arial" w:cs="Arial"/>
                    <w:sz w:val="24"/>
                    <w:szCs w:val="24"/>
                  </w:rPr>
                </w:pPr>
                <w:r w:rsidRPr="00D85A76">
                  <w:rPr>
                    <w:rFonts w:ascii="Arial" w:hAnsi="Arial" w:cs="Arial"/>
                    <w:sz w:val="24"/>
                    <w:szCs w:val="24"/>
                  </w:rPr>
                  <w:t xml:space="preserve">Scanning electron micrographs </w:t>
                </w:r>
                <w:r w:rsidRPr="00D85A76">
                  <w:rPr>
                    <w:rFonts w:ascii="Arial" w:hAnsi="Arial" w:cs="Arial"/>
                    <w:b/>
                    <w:sz w:val="24"/>
                    <w:szCs w:val="24"/>
                  </w:rPr>
                  <w:t>A-H</w:t>
                </w:r>
                <w:r w:rsidRPr="00D85A76">
                  <w:rPr>
                    <w:rFonts w:ascii="Arial" w:hAnsi="Arial" w:cs="Arial"/>
                    <w:sz w:val="24"/>
                    <w:szCs w:val="24"/>
                  </w:rPr>
                  <w:t xml:space="preserve"> of an echinostomatid fluke, </w:t>
                </w:r>
                <w:r w:rsidRPr="00D85A76">
                  <w:rPr>
                    <w:rFonts w:ascii="Arial" w:hAnsi="Arial" w:cs="Arial"/>
                    <w:i/>
                    <w:sz w:val="24"/>
                    <w:szCs w:val="24"/>
                  </w:rPr>
                  <w:t>Echinoparyphium elegans</w:t>
                </w:r>
                <w:r w:rsidRPr="00D85A76">
                  <w:rPr>
                    <w:rFonts w:ascii="Arial" w:hAnsi="Arial" w:cs="Arial"/>
                    <w:sz w:val="24"/>
                    <w:szCs w:val="24"/>
                  </w:rPr>
                  <w:t xml:space="preserve"> from experimentally infected kittens</w:t>
                </w:r>
              </w:p>
              <w:p w:rsidR="001C7A00" w:rsidRPr="00D85A76" w:rsidRDefault="001C7A00" w:rsidP="00D10383">
                <w:pPr>
                  <w:spacing w:line="360" w:lineRule="auto"/>
                  <w:jc w:val="both"/>
                  <w:rPr>
                    <w:rFonts w:ascii="Arial" w:hAnsi="Arial" w:cs="Arial"/>
                    <w:sz w:val="24"/>
                    <w:szCs w:val="24"/>
                  </w:rPr>
                </w:pPr>
              </w:p>
            </w:tc>
            <w:tc>
              <w:tcPr>
                <w:tcW w:w="1104" w:type="dxa"/>
              </w:tcPr>
              <w:p w:rsidR="00D85A76" w:rsidRPr="00D85A76" w:rsidRDefault="00D85A76" w:rsidP="00C96350">
                <w:pPr>
                  <w:spacing w:line="360" w:lineRule="auto"/>
                  <w:jc w:val="right"/>
                  <w:rPr>
                    <w:rFonts w:ascii="Arial" w:hAnsi="Arial" w:cs="Arial"/>
                    <w:sz w:val="24"/>
                    <w:szCs w:val="24"/>
                  </w:rPr>
                </w:pPr>
                <w:r w:rsidRPr="00D85A76">
                  <w:rPr>
                    <w:rFonts w:ascii="Arial" w:hAnsi="Arial" w:cs="Arial"/>
                    <w:sz w:val="24"/>
                    <w:szCs w:val="24"/>
                  </w:rPr>
                  <w:t>258</w:t>
                </w:r>
              </w:p>
            </w:tc>
          </w:tr>
          <w:tr w:rsidR="00D85A76" w:rsidRPr="00995E73" w:rsidTr="00C96350">
            <w:tc>
              <w:tcPr>
                <w:tcW w:w="1242" w:type="dxa"/>
              </w:tcPr>
              <w:p w:rsidR="00D85A76" w:rsidRPr="00D85A76" w:rsidRDefault="00D85A76" w:rsidP="00D87356">
                <w:pPr>
                  <w:spacing w:line="360" w:lineRule="auto"/>
                  <w:rPr>
                    <w:rFonts w:ascii="Arial" w:hAnsi="Arial" w:cs="Arial"/>
                    <w:b/>
                    <w:sz w:val="24"/>
                    <w:szCs w:val="24"/>
                  </w:rPr>
                </w:pPr>
                <w:r w:rsidRPr="00D85A76">
                  <w:rPr>
                    <w:rFonts w:ascii="Arial" w:hAnsi="Arial" w:cs="Arial"/>
                    <w:b/>
                    <w:sz w:val="24"/>
                    <w:szCs w:val="24"/>
                  </w:rPr>
                  <w:lastRenderedPageBreak/>
                  <w:t>Fig. 6.57</w:t>
                </w:r>
              </w:p>
            </w:tc>
            <w:tc>
              <w:tcPr>
                <w:tcW w:w="7230" w:type="dxa"/>
              </w:tcPr>
              <w:p w:rsidR="001C7A00" w:rsidRPr="00D85A76" w:rsidRDefault="00D85A76" w:rsidP="00D43128">
                <w:pPr>
                  <w:spacing w:line="360" w:lineRule="auto"/>
                  <w:jc w:val="both"/>
                  <w:rPr>
                    <w:rFonts w:ascii="Arial" w:hAnsi="Arial" w:cs="Arial"/>
                    <w:sz w:val="24"/>
                    <w:szCs w:val="24"/>
                  </w:rPr>
                </w:pPr>
                <w:r w:rsidRPr="00D85A76">
                  <w:rPr>
                    <w:rFonts w:ascii="Arial" w:hAnsi="Arial" w:cs="Arial"/>
                    <w:sz w:val="24"/>
                    <w:szCs w:val="24"/>
                  </w:rPr>
                  <w:t>Agarose gel electrophoresis showing clinostomatid metacercaria 500 bp product sizes</w:t>
                </w:r>
                <w:r w:rsidR="00D43128">
                  <w:rPr>
                    <w:rFonts w:ascii="Arial" w:hAnsi="Arial" w:cs="Arial"/>
                    <w:sz w:val="24"/>
                    <w:szCs w:val="24"/>
                  </w:rPr>
                  <w:t>.</w:t>
                </w:r>
              </w:p>
            </w:tc>
            <w:tc>
              <w:tcPr>
                <w:tcW w:w="1104" w:type="dxa"/>
              </w:tcPr>
              <w:p w:rsidR="00D85A76" w:rsidRPr="00D85A76" w:rsidRDefault="00D85A76" w:rsidP="00F8432F">
                <w:pPr>
                  <w:spacing w:line="360" w:lineRule="auto"/>
                  <w:jc w:val="right"/>
                  <w:rPr>
                    <w:rFonts w:ascii="Arial" w:hAnsi="Arial" w:cs="Arial"/>
                    <w:sz w:val="24"/>
                    <w:szCs w:val="24"/>
                  </w:rPr>
                </w:pPr>
                <w:r w:rsidRPr="00D85A76">
                  <w:rPr>
                    <w:rFonts w:ascii="Arial" w:hAnsi="Arial" w:cs="Arial"/>
                    <w:sz w:val="24"/>
                    <w:szCs w:val="24"/>
                  </w:rPr>
                  <w:t>26</w:t>
                </w:r>
                <w:r w:rsidR="00F8432F">
                  <w:rPr>
                    <w:rFonts w:ascii="Arial" w:hAnsi="Arial" w:cs="Arial"/>
                    <w:sz w:val="24"/>
                    <w:szCs w:val="24"/>
                  </w:rPr>
                  <w:t>3</w:t>
                </w:r>
              </w:p>
            </w:tc>
          </w:tr>
          <w:tr w:rsidR="00D85A76" w:rsidRPr="00995E73" w:rsidTr="00C96350">
            <w:tc>
              <w:tcPr>
                <w:tcW w:w="1242" w:type="dxa"/>
              </w:tcPr>
              <w:p w:rsidR="00D85A76" w:rsidRPr="00D85A76" w:rsidRDefault="00D85A76" w:rsidP="00D87356">
                <w:pPr>
                  <w:spacing w:line="360" w:lineRule="auto"/>
                  <w:rPr>
                    <w:rFonts w:ascii="Arial" w:hAnsi="Arial" w:cs="Arial"/>
                    <w:b/>
                    <w:sz w:val="24"/>
                    <w:szCs w:val="24"/>
                  </w:rPr>
                </w:pPr>
                <w:r w:rsidRPr="00D85A76">
                  <w:rPr>
                    <w:rFonts w:ascii="Arial" w:hAnsi="Arial" w:cs="Arial"/>
                    <w:b/>
                    <w:sz w:val="24"/>
                    <w:szCs w:val="24"/>
                  </w:rPr>
                  <w:t>Fig. 6.58</w:t>
                </w:r>
              </w:p>
            </w:tc>
            <w:tc>
              <w:tcPr>
                <w:tcW w:w="7230" w:type="dxa"/>
              </w:tcPr>
              <w:p w:rsidR="001C7A00" w:rsidRDefault="00D85A76" w:rsidP="00D43128">
                <w:pPr>
                  <w:spacing w:line="360" w:lineRule="auto"/>
                  <w:jc w:val="both"/>
                  <w:rPr>
                    <w:rFonts w:ascii="Arial" w:hAnsi="Arial" w:cs="Arial"/>
                    <w:sz w:val="24"/>
                    <w:szCs w:val="24"/>
                  </w:rPr>
                </w:pPr>
                <w:r w:rsidRPr="00D85A76">
                  <w:rPr>
                    <w:rFonts w:ascii="Arial" w:hAnsi="Arial" w:cs="Arial"/>
                    <w:sz w:val="24"/>
                    <w:szCs w:val="24"/>
                  </w:rPr>
                  <w:t>Agarose gel electrophoresis showing 500 bp (excysted green strigeid metacercariae, strigeid cercariae with four clustered penetration glands and clinostomatid metacercariae) – 600 bp (Echinostomatid rediae) product sizes</w:t>
                </w:r>
                <w:r w:rsidR="00D43128">
                  <w:rPr>
                    <w:rFonts w:ascii="Arial" w:hAnsi="Arial" w:cs="Arial"/>
                    <w:sz w:val="24"/>
                    <w:szCs w:val="24"/>
                  </w:rPr>
                  <w:t>.</w:t>
                </w:r>
              </w:p>
              <w:p w:rsidR="00D43128" w:rsidRPr="00D85A76" w:rsidRDefault="00D43128" w:rsidP="00D43128">
                <w:pPr>
                  <w:spacing w:line="360" w:lineRule="auto"/>
                  <w:jc w:val="both"/>
                  <w:rPr>
                    <w:rFonts w:ascii="Arial" w:hAnsi="Arial" w:cs="Arial"/>
                    <w:sz w:val="24"/>
                    <w:szCs w:val="24"/>
                  </w:rPr>
                </w:pPr>
              </w:p>
            </w:tc>
            <w:tc>
              <w:tcPr>
                <w:tcW w:w="1104" w:type="dxa"/>
              </w:tcPr>
              <w:p w:rsidR="00D85A76" w:rsidRPr="00D85A76" w:rsidRDefault="00D85A76" w:rsidP="00EC0288">
                <w:pPr>
                  <w:spacing w:line="360" w:lineRule="auto"/>
                  <w:jc w:val="right"/>
                  <w:rPr>
                    <w:rFonts w:ascii="Arial" w:hAnsi="Arial" w:cs="Arial"/>
                    <w:sz w:val="24"/>
                    <w:szCs w:val="24"/>
                  </w:rPr>
                </w:pPr>
                <w:r w:rsidRPr="00D85A76">
                  <w:rPr>
                    <w:rFonts w:ascii="Arial" w:hAnsi="Arial" w:cs="Arial"/>
                    <w:sz w:val="24"/>
                    <w:szCs w:val="24"/>
                  </w:rPr>
                  <w:t>26</w:t>
                </w:r>
                <w:r w:rsidR="00EC0288">
                  <w:rPr>
                    <w:rFonts w:ascii="Arial" w:hAnsi="Arial" w:cs="Arial"/>
                    <w:sz w:val="24"/>
                    <w:szCs w:val="24"/>
                  </w:rPr>
                  <w:t>4</w:t>
                </w:r>
              </w:p>
            </w:tc>
          </w:tr>
          <w:tr w:rsidR="00D85A76" w:rsidRPr="00995E73" w:rsidTr="00C96350">
            <w:tc>
              <w:tcPr>
                <w:tcW w:w="1242" w:type="dxa"/>
              </w:tcPr>
              <w:p w:rsidR="00D85A76" w:rsidRPr="00D85A76" w:rsidRDefault="00D85A76" w:rsidP="00D87356">
                <w:pPr>
                  <w:spacing w:line="360" w:lineRule="auto"/>
                  <w:rPr>
                    <w:rFonts w:ascii="Arial" w:hAnsi="Arial" w:cs="Arial"/>
                    <w:b/>
                    <w:sz w:val="24"/>
                    <w:szCs w:val="24"/>
                  </w:rPr>
                </w:pPr>
                <w:r w:rsidRPr="00D85A76">
                  <w:rPr>
                    <w:rFonts w:ascii="Arial" w:hAnsi="Arial" w:cs="Arial"/>
                    <w:b/>
                    <w:sz w:val="24"/>
                    <w:szCs w:val="24"/>
                  </w:rPr>
                  <w:t>Fig. 6.59</w:t>
                </w:r>
              </w:p>
            </w:tc>
            <w:tc>
              <w:tcPr>
                <w:tcW w:w="7230" w:type="dxa"/>
              </w:tcPr>
              <w:p w:rsidR="001C7A00" w:rsidRDefault="00D85A76" w:rsidP="00D43128">
                <w:pPr>
                  <w:spacing w:line="360" w:lineRule="auto"/>
                  <w:jc w:val="both"/>
                  <w:rPr>
                    <w:rFonts w:ascii="Arial" w:hAnsi="Arial" w:cs="Arial"/>
                    <w:sz w:val="24"/>
                    <w:szCs w:val="24"/>
                  </w:rPr>
                </w:pPr>
                <w:r w:rsidRPr="00D85A76">
                  <w:rPr>
                    <w:rFonts w:ascii="Arial" w:hAnsi="Arial" w:cs="Arial"/>
                    <w:sz w:val="24"/>
                    <w:szCs w:val="24"/>
                  </w:rPr>
                  <w:t>Agarose gel electrophoresis showing avian schistosome cercariae and clinostomatid metacercaria 1500 bp product sizes</w:t>
                </w:r>
                <w:r w:rsidR="00D43128">
                  <w:rPr>
                    <w:rFonts w:ascii="Arial" w:hAnsi="Arial" w:cs="Arial"/>
                    <w:sz w:val="24"/>
                    <w:szCs w:val="24"/>
                  </w:rPr>
                  <w:t>.</w:t>
                </w:r>
              </w:p>
              <w:p w:rsidR="00EC0288" w:rsidRPr="00D85A76" w:rsidRDefault="00EC0288" w:rsidP="00D43128">
                <w:pPr>
                  <w:spacing w:line="360" w:lineRule="auto"/>
                  <w:jc w:val="both"/>
                  <w:rPr>
                    <w:rFonts w:ascii="Arial" w:hAnsi="Arial" w:cs="Arial"/>
                    <w:sz w:val="24"/>
                    <w:szCs w:val="24"/>
                  </w:rPr>
                </w:pPr>
              </w:p>
            </w:tc>
            <w:tc>
              <w:tcPr>
                <w:tcW w:w="1104" w:type="dxa"/>
              </w:tcPr>
              <w:p w:rsidR="00D85A76" w:rsidRPr="00D85A76" w:rsidRDefault="00D85A76" w:rsidP="00EC0288">
                <w:pPr>
                  <w:spacing w:line="360" w:lineRule="auto"/>
                  <w:jc w:val="right"/>
                  <w:rPr>
                    <w:rFonts w:ascii="Arial" w:hAnsi="Arial" w:cs="Arial"/>
                    <w:sz w:val="24"/>
                    <w:szCs w:val="24"/>
                  </w:rPr>
                </w:pPr>
                <w:r w:rsidRPr="00D85A76">
                  <w:rPr>
                    <w:rFonts w:ascii="Arial" w:hAnsi="Arial" w:cs="Arial"/>
                    <w:sz w:val="24"/>
                    <w:szCs w:val="24"/>
                  </w:rPr>
                  <w:t>26</w:t>
                </w:r>
                <w:r w:rsidR="00EC0288">
                  <w:rPr>
                    <w:rFonts w:ascii="Arial" w:hAnsi="Arial" w:cs="Arial"/>
                    <w:sz w:val="24"/>
                    <w:szCs w:val="24"/>
                  </w:rPr>
                  <w:t>4</w:t>
                </w:r>
              </w:p>
            </w:tc>
          </w:tr>
          <w:tr w:rsidR="00D85A76" w:rsidRPr="00995E73" w:rsidTr="00C96350">
            <w:tc>
              <w:tcPr>
                <w:tcW w:w="1242" w:type="dxa"/>
              </w:tcPr>
              <w:p w:rsidR="00D85A76" w:rsidRPr="00D85A76" w:rsidRDefault="00D85A76" w:rsidP="00D87356">
                <w:pPr>
                  <w:spacing w:line="360" w:lineRule="auto"/>
                  <w:rPr>
                    <w:rFonts w:ascii="Arial" w:hAnsi="Arial" w:cs="Arial"/>
                    <w:b/>
                    <w:sz w:val="24"/>
                    <w:szCs w:val="24"/>
                  </w:rPr>
                </w:pPr>
                <w:r w:rsidRPr="00D85A76">
                  <w:rPr>
                    <w:rFonts w:ascii="Arial" w:hAnsi="Arial" w:cs="Arial"/>
                    <w:b/>
                    <w:sz w:val="24"/>
                    <w:szCs w:val="24"/>
                  </w:rPr>
                  <w:t>Fig. 6.60</w:t>
                </w:r>
              </w:p>
            </w:tc>
            <w:tc>
              <w:tcPr>
                <w:tcW w:w="7230" w:type="dxa"/>
              </w:tcPr>
              <w:p w:rsidR="001C7A00" w:rsidRDefault="00D85A76" w:rsidP="00D43128">
                <w:pPr>
                  <w:spacing w:line="360" w:lineRule="auto"/>
                  <w:jc w:val="both"/>
                  <w:rPr>
                    <w:rFonts w:ascii="Arial" w:hAnsi="Arial" w:cs="Arial"/>
                    <w:sz w:val="24"/>
                    <w:szCs w:val="24"/>
                  </w:rPr>
                </w:pPr>
                <w:r w:rsidRPr="00D85A76">
                  <w:rPr>
                    <w:rFonts w:ascii="Arial" w:hAnsi="Arial" w:cs="Arial"/>
                    <w:sz w:val="24"/>
                    <w:szCs w:val="24"/>
                  </w:rPr>
                  <w:t>Phylogenetic classification of echinostomatid digenean parasites. Note that the specimen in the present study is highlighted</w:t>
                </w:r>
                <w:r w:rsidR="00D43128">
                  <w:rPr>
                    <w:rFonts w:ascii="Arial" w:hAnsi="Arial" w:cs="Arial"/>
                    <w:sz w:val="24"/>
                    <w:szCs w:val="24"/>
                  </w:rPr>
                  <w:t>.</w:t>
                </w:r>
              </w:p>
              <w:p w:rsidR="00EC0288" w:rsidRPr="00D85A76" w:rsidRDefault="00EC0288" w:rsidP="00D43128">
                <w:pPr>
                  <w:spacing w:line="360" w:lineRule="auto"/>
                  <w:jc w:val="both"/>
                  <w:rPr>
                    <w:rFonts w:ascii="Arial" w:hAnsi="Arial" w:cs="Arial"/>
                    <w:sz w:val="24"/>
                    <w:szCs w:val="24"/>
                  </w:rPr>
                </w:pPr>
              </w:p>
            </w:tc>
            <w:tc>
              <w:tcPr>
                <w:tcW w:w="1104" w:type="dxa"/>
              </w:tcPr>
              <w:p w:rsidR="00D85A76" w:rsidRPr="00D85A76" w:rsidRDefault="00D85A76" w:rsidP="00EC0288">
                <w:pPr>
                  <w:spacing w:line="360" w:lineRule="auto"/>
                  <w:jc w:val="right"/>
                  <w:rPr>
                    <w:rFonts w:ascii="Arial" w:hAnsi="Arial" w:cs="Arial"/>
                    <w:sz w:val="24"/>
                    <w:szCs w:val="24"/>
                  </w:rPr>
                </w:pPr>
                <w:r w:rsidRPr="00D85A76">
                  <w:rPr>
                    <w:rFonts w:ascii="Arial" w:hAnsi="Arial" w:cs="Arial"/>
                    <w:sz w:val="24"/>
                    <w:szCs w:val="24"/>
                  </w:rPr>
                  <w:t>26</w:t>
                </w:r>
                <w:r w:rsidR="00EC0288">
                  <w:rPr>
                    <w:rFonts w:ascii="Arial" w:hAnsi="Arial" w:cs="Arial"/>
                    <w:sz w:val="24"/>
                    <w:szCs w:val="24"/>
                  </w:rPr>
                  <w:t>7</w:t>
                </w:r>
              </w:p>
            </w:tc>
          </w:tr>
          <w:tr w:rsidR="00D85A76" w:rsidRPr="00995E73" w:rsidTr="00C96350">
            <w:tc>
              <w:tcPr>
                <w:tcW w:w="1242" w:type="dxa"/>
              </w:tcPr>
              <w:p w:rsidR="00D85A76" w:rsidRPr="00D85A76" w:rsidRDefault="00D85A76" w:rsidP="00D87356">
                <w:pPr>
                  <w:spacing w:line="360" w:lineRule="auto"/>
                  <w:rPr>
                    <w:rFonts w:ascii="Arial" w:hAnsi="Arial" w:cs="Arial"/>
                    <w:b/>
                    <w:sz w:val="24"/>
                    <w:szCs w:val="24"/>
                  </w:rPr>
                </w:pPr>
                <w:r w:rsidRPr="00D85A76">
                  <w:rPr>
                    <w:rFonts w:ascii="Arial" w:hAnsi="Arial" w:cs="Arial"/>
                    <w:b/>
                    <w:sz w:val="24"/>
                    <w:szCs w:val="24"/>
                  </w:rPr>
                  <w:t>Fig. 6.61</w:t>
                </w:r>
              </w:p>
            </w:tc>
            <w:tc>
              <w:tcPr>
                <w:tcW w:w="7230" w:type="dxa"/>
              </w:tcPr>
              <w:p w:rsidR="001C7A00" w:rsidRDefault="00D85A76" w:rsidP="00D43128">
                <w:pPr>
                  <w:spacing w:line="360" w:lineRule="auto"/>
                  <w:jc w:val="both"/>
                  <w:rPr>
                    <w:rFonts w:ascii="Arial" w:hAnsi="Arial" w:cs="Arial"/>
                    <w:sz w:val="24"/>
                    <w:szCs w:val="24"/>
                  </w:rPr>
                </w:pPr>
                <w:r w:rsidRPr="00D85A76">
                  <w:rPr>
                    <w:rFonts w:ascii="Arial" w:hAnsi="Arial" w:cs="Arial"/>
                    <w:sz w:val="24"/>
                    <w:szCs w:val="24"/>
                  </w:rPr>
                  <w:t>Phylogenetic classification of avian schistosomatid parasites. Note that the specimen in the present study is highlighted</w:t>
                </w:r>
                <w:r w:rsidR="00D43128">
                  <w:rPr>
                    <w:rFonts w:ascii="Arial" w:hAnsi="Arial" w:cs="Arial"/>
                    <w:sz w:val="24"/>
                    <w:szCs w:val="24"/>
                  </w:rPr>
                  <w:t>.</w:t>
                </w:r>
              </w:p>
              <w:p w:rsidR="00EC0288" w:rsidRPr="00D85A76" w:rsidRDefault="00EC0288" w:rsidP="00D43128">
                <w:pPr>
                  <w:spacing w:line="360" w:lineRule="auto"/>
                  <w:jc w:val="both"/>
                  <w:rPr>
                    <w:rFonts w:ascii="Arial" w:hAnsi="Arial" w:cs="Arial"/>
                    <w:sz w:val="24"/>
                    <w:szCs w:val="24"/>
                  </w:rPr>
                </w:pPr>
              </w:p>
            </w:tc>
            <w:tc>
              <w:tcPr>
                <w:tcW w:w="1104" w:type="dxa"/>
              </w:tcPr>
              <w:p w:rsidR="00D85A76" w:rsidRPr="00D85A76" w:rsidRDefault="00D85A76" w:rsidP="00EC0288">
                <w:pPr>
                  <w:spacing w:line="360" w:lineRule="auto"/>
                  <w:jc w:val="right"/>
                  <w:rPr>
                    <w:rFonts w:ascii="Arial" w:hAnsi="Arial" w:cs="Arial"/>
                    <w:sz w:val="24"/>
                    <w:szCs w:val="24"/>
                  </w:rPr>
                </w:pPr>
                <w:r w:rsidRPr="00D85A76">
                  <w:rPr>
                    <w:rFonts w:ascii="Arial" w:hAnsi="Arial" w:cs="Arial"/>
                    <w:sz w:val="24"/>
                    <w:szCs w:val="24"/>
                  </w:rPr>
                  <w:t>26</w:t>
                </w:r>
                <w:r w:rsidR="00EC0288">
                  <w:rPr>
                    <w:rFonts w:ascii="Arial" w:hAnsi="Arial" w:cs="Arial"/>
                    <w:sz w:val="24"/>
                    <w:szCs w:val="24"/>
                  </w:rPr>
                  <w:t>9</w:t>
                </w:r>
              </w:p>
            </w:tc>
          </w:tr>
          <w:tr w:rsidR="00D85A76" w:rsidRPr="00995E73" w:rsidTr="00C96350">
            <w:tc>
              <w:tcPr>
                <w:tcW w:w="1242" w:type="dxa"/>
              </w:tcPr>
              <w:p w:rsidR="00D85A76" w:rsidRPr="00D85A76" w:rsidRDefault="00D85A76" w:rsidP="00D87356">
                <w:pPr>
                  <w:spacing w:line="360" w:lineRule="auto"/>
                  <w:rPr>
                    <w:rFonts w:ascii="Arial" w:hAnsi="Arial" w:cs="Arial"/>
                    <w:b/>
                    <w:sz w:val="24"/>
                    <w:szCs w:val="24"/>
                  </w:rPr>
                </w:pPr>
                <w:r w:rsidRPr="00D85A76">
                  <w:rPr>
                    <w:rFonts w:ascii="Arial" w:hAnsi="Arial" w:cs="Arial"/>
                    <w:b/>
                    <w:sz w:val="24"/>
                    <w:szCs w:val="24"/>
                  </w:rPr>
                  <w:t>Fig. 6.62</w:t>
                </w:r>
              </w:p>
            </w:tc>
            <w:tc>
              <w:tcPr>
                <w:tcW w:w="7230" w:type="dxa"/>
              </w:tcPr>
              <w:p w:rsidR="001C7A00" w:rsidRDefault="00D85A76" w:rsidP="00D43128">
                <w:pPr>
                  <w:spacing w:line="360" w:lineRule="auto"/>
                  <w:jc w:val="both"/>
                  <w:rPr>
                    <w:rFonts w:ascii="Arial" w:hAnsi="Arial" w:cs="Arial"/>
                    <w:sz w:val="24"/>
                    <w:szCs w:val="24"/>
                  </w:rPr>
                </w:pPr>
                <w:r w:rsidRPr="00D85A76">
                  <w:rPr>
                    <w:rFonts w:ascii="Arial" w:hAnsi="Arial" w:cs="Arial"/>
                    <w:sz w:val="24"/>
                    <w:szCs w:val="24"/>
                  </w:rPr>
                  <w:t>Phylogenetic classification of strigeid digenean parasites. Note that the specimen in the present study is highlighted</w:t>
                </w:r>
                <w:r w:rsidR="00D43128">
                  <w:rPr>
                    <w:rFonts w:ascii="Arial" w:hAnsi="Arial" w:cs="Arial"/>
                    <w:sz w:val="24"/>
                    <w:szCs w:val="24"/>
                  </w:rPr>
                  <w:t>.</w:t>
                </w:r>
              </w:p>
              <w:p w:rsidR="00EC0288" w:rsidRPr="00D85A76" w:rsidRDefault="00EC0288" w:rsidP="00D43128">
                <w:pPr>
                  <w:spacing w:line="360" w:lineRule="auto"/>
                  <w:jc w:val="both"/>
                  <w:rPr>
                    <w:rFonts w:ascii="Arial" w:hAnsi="Arial" w:cs="Arial"/>
                    <w:sz w:val="24"/>
                    <w:szCs w:val="24"/>
                  </w:rPr>
                </w:pPr>
              </w:p>
            </w:tc>
            <w:tc>
              <w:tcPr>
                <w:tcW w:w="1104" w:type="dxa"/>
              </w:tcPr>
              <w:p w:rsidR="00D85A76" w:rsidRPr="00D85A76" w:rsidRDefault="00D85A76" w:rsidP="00EC0288">
                <w:pPr>
                  <w:spacing w:line="360" w:lineRule="auto"/>
                  <w:jc w:val="right"/>
                  <w:rPr>
                    <w:rFonts w:ascii="Arial" w:hAnsi="Arial" w:cs="Arial"/>
                    <w:sz w:val="24"/>
                    <w:szCs w:val="24"/>
                  </w:rPr>
                </w:pPr>
                <w:r w:rsidRPr="00D85A76">
                  <w:rPr>
                    <w:rFonts w:ascii="Arial" w:hAnsi="Arial" w:cs="Arial"/>
                    <w:sz w:val="24"/>
                    <w:szCs w:val="24"/>
                  </w:rPr>
                  <w:t>27</w:t>
                </w:r>
                <w:r w:rsidR="00EC0288">
                  <w:rPr>
                    <w:rFonts w:ascii="Arial" w:hAnsi="Arial" w:cs="Arial"/>
                    <w:sz w:val="24"/>
                    <w:szCs w:val="24"/>
                  </w:rPr>
                  <w:t>1</w:t>
                </w:r>
              </w:p>
            </w:tc>
          </w:tr>
          <w:tr w:rsidR="00D85A76" w:rsidRPr="00995E73" w:rsidTr="00C96350">
            <w:tc>
              <w:tcPr>
                <w:tcW w:w="1242" w:type="dxa"/>
              </w:tcPr>
              <w:p w:rsidR="00D85A76" w:rsidRPr="00D85A76" w:rsidRDefault="00D85A76" w:rsidP="00D87356">
                <w:pPr>
                  <w:spacing w:line="360" w:lineRule="auto"/>
                  <w:rPr>
                    <w:rFonts w:ascii="Arial" w:hAnsi="Arial" w:cs="Arial"/>
                    <w:b/>
                    <w:sz w:val="24"/>
                    <w:szCs w:val="24"/>
                  </w:rPr>
                </w:pPr>
                <w:r w:rsidRPr="00D85A76">
                  <w:rPr>
                    <w:rFonts w:ascii="Arial" w:hAnsi="Arial" w:cs="Arial"/>
                    <w:b/>
                    <w:sz w:val="24"/>
                    <w:szCs w:val="24"/>
                  </w:rPr>
                  <w:t>Fig. 6.63</w:t>
                </w:r>
              </w:p>
            </w:tc>
            <w:tc>
              <w:tcPr>
                <w:tcW w:w="7230" w:type="dxa"/>
              </w:tcPr>
              <w:p w:rsidR="001C7A00" w:rsidRDefault="00D85A76" w:rsidP="00D43128">
                <w:pPr>
                  <w:spacing w:line="360" w:lineRule="auto"/>
                  <w:jc w:val="both"/>
                  <w:rPr>
                    <w:rFonts w:ascii="Arial" w:hAnsi="Arial" w:cs="Arial"/>
                    <w:sz w:val="24"/>
                    <w:szCs w:val="24"/>
                  </w:rPr>
                </w:pPr>
                <w:r w:rsidRPr="00D85A76">
                  <w:rPr>
                    <w:rFonts w:ascii="Arial" w:hAnsi="Arial" w:cs="Arial"/>
                    <w:sz w:val="24"/>
                    <w:szCs w:val="24"/>
                  </w:rPr>
                  <w:t>Phylogenetic classification of clinostomatid digenean parasites. Note that the specimen in the present study is highlighted</w:t>
                </w:r>
                <w:r w:rsidR="00D43128">
                  <w:rPr>
                    <w:rFonts w:ascii="Arial" w:hAnsi="Arial" w:cs="Arial"/>
                    <w:sz w:val="24"/>
                    <w:szCs w:val="24"/>
                  </w:rPr>
                  <w:t>.</w:t>
                </w:r>
              </w:p>
              <w:p w:rsidR="00EC0288" w:rsidRPr="00D85A76" w:rsidRDefault="00EC0288" w:rsidP="00D43128">
                <w:pPr>
                  <w:spacing w:line="360" w:lineRule="auto"/>
                  <w:jc w:val="both"/>
                  <w:rPr>
                    <w:rFonts w:ascii="Arial" w:hAnsi="Arial" w:cs="Arial"/>
                    <w:sz w:val="24"/>
                    <w:szCs w:val="24"/>
                  </w:rPr>
                </w:pPr>
              </w:p>
            </w:tc>
            <w:tc>
              <w:tcPr>
                <w:tcW w:w="1104" w:type="dxa"/>
              </w:tcPr>
              <w:p w:rsidR="00D85A76" w:rsidRPr="00D85A76" w:rsidRDefault="00D85A76" w:rsidP="00EC0288">
                <w:pPr>
                  <w:spacing w:line="360" w:lineRule="auto"/>
                  <w:jc w:val="right"/>
                  <w:rPr>
                    <w:rFonts w:ascii="Arial" w:hAnsi="Arial" w:cs="Arial"/>
                    <w:sz w:val="24"/>
                    <w:szCs w:val="24"/>
                  </w:rPr>
                </w:pPr>
                <w:r w:rsidRPr="00D85A76">
                  <w:rPr>
                    <w:rFonts w:ascii="Arial" w:hAnsi="Arial" w:cs="Arial"/>
                    <w:sz w:val="24"/>
                    <w:szCs w:val="24"/>
                  </w:rPr>
                  <w:t>27</w:t>
                </w:r>
                <w:r w:rsidR="00EC0288">
                  <w:rPr>
                    <w:rFonts w:ascii="Arial" w:hAnsi="Arial" w:cs="Arial"/>
                    <w:sz w:val="24"/>
                    <w:szCs w:val="24"/>
                  </w:rPr>
                  <w:t>3</w:t>
                </w:r>
              </w:p>
            </w:tc>
          </w:tr>
          <w:tr w:rsidR="00D85A76" w:rsidRPr="00995E73" w:rsidTr="00C96350">
            <w:tc>
              <w:tcPr>
                <w:tcW w:w="1242" w:type="dxa"/>
              </w:tcPr>
              <w:p w:rsidR="00D85A76" w:rsidRPr="00D85A76" w:rsidRDefault="00D85A76" w:rsidP="00D87356">
                <w:pPr>
                  <w:spacing w:line="360" w:lineRule="auto"/>
                  <w:rPr>
                    <w:rFonts w:ascii="Arial" w:hAnsi="Arial" w:cs="Arial"/>
                    <w:b/>
                    <w:sz w:val="24"/>
                    <w:szCs w:val="24"/>
                  </w:rPr>
                </w:pPr>
                <w:r w:rsidRPr="00D85A76">
                  <w:rPr>
                    <w:rFonts w:ascii="Arial" w:hAnsi="Arial" w:cs="Arial"/>
                    <w:b/>
                    <w:sz w:val="24"/>
                    <w:szCs w:val="24"/>
                  </w:rPr>
                  <w:t>Fig. 7.1</w:t>
                </w:r>
              </w:p>
            </w:tc>
            <w:tc>
              <w:tcPr>
                <w:tcW w:w="7230" w:type="dxa"/>
              </w:tcPr>
              <w:p w:rsidR="001C7A00" w:rsidRDefault="00D85A76" w:rsidP="00D43128">
                <w:pPr>
                  <w:spacing w:line="360" w:lineRule="auto"/>
                  <w:jc w:val="both"/>
                  <w:rPr>
                    <w:rFonts w:ascii="Arial" w:hAnsi="Arial" w:cs="Arial"/>
                    <w:sz w:val="24"/>
                    <w:szCs w:val="24"/>
                  </w:rPr>
                </w:pPr>
                <w:r w:rsidRPr="00D85A76">
                  <w:rPr>
                    <w:rFonts w:ascii="Arial" w:hAnsi="Arial" w:cs="Arial"/>
                    <w:i/>
                    <w:sz w:val="24"/>
                    <w:szCs w:val="24"/>
                  </w:rPr>
                  <w:t>Lymnaea natalensis</w:t>
                </w:r>
                <w:r w:rsidRPr="00D85A76">
                  <w:rPr>
                    <w:rFonts w:ascii="Arial" w:hAnsi="Arial" w:cs="Arial"/>
                    <w:sz w:val="24"/>
                    <w:szCs w:val="24"/>
                  </w:rPr>
                  <w:t xml:space="preserve"> </w:t>
                </w:r>
                <w:r w:rsidR="001C7A00">
                  <w:rPr>
                    <w:rFonts w:ascii="Arial" w:hAnsi="Arial" w:cs="Arial"/>
                    <w:sz w:val="24"/>
                    <w:szCs w:val="24"/>
                  </w:rPr>
                  <w:t xml:space="preserve">collected with infected specimens shaded </w:t>
                </w:r>
                <w:r w:rsidRPr="00D85A76">
                  <w:rPr>
                    <w:rFonts w:ascii="Arial" w:hAnsi="Arial" w:cs="Arial"/>
                    <w:sz w:val="24"/>
                    <w:szCs w:val="24"/>
                  </w:rPr>
                  <w:t>from Metsi- pepa from 2005-2008</w:t>
                </w:r>
                <w:r w:rsidR="00D43128">
                  <w:rPr>
                    <w:rFonts w:ascii="Arial" w:hAnsi="Arial" w:cs="Arial"/>
                    <w:sz w:val="24"/>
                    <w:szCs w:val="24"/>
                  </w:rPr>
                  <w:t>.</w:t>
                </w:r>
              </w:p>
              <w:p w:rsidR="00EC0288" w:rsidRPr="00D85A76" w:rsidRDefault="00EC0288" w:rsidP="00D43128">
                <w:pPr>
                  <w:spacing w:line="360" w:lineRule="auto"/>
                  <w:jc w:val="both"/>
                  <w:rPr>
                    <w:rFonts w:ascii="Arial" w:hAnsi="Arial" w:cs="Arial"/>
                    <w:sz w:val="24"/>
                    <w:szCs w:val="24"/>
                  </w:rPr>
                </w:pPr>
              </w:p>
            </w:tc>
            <w:tc>
              <w:tcPr>
                <w:tcW w:w="1104" w:type="dxa"/>
              </w:tcPr>
              <w:p w:rsidR="00D85A76" w:rsidRPr="00D85A76" w:rsidRDefault="00D85A76" w:rsidP="00EC0288">
                <w:pPr>
                  <w:spacing w:line="360" w:lineRule="auto"/>
                  <w:jc w:val="right"/>
                  <w:rPr>
                    <w:rFonts w:ascii="Arial" w:hAnsi="Arial" w:cs="Arial"/>
                    <w:sz w:val="24"/>
                    <w:szCs w:val="24"/>
                  </w:rPr>
                </w:pPr>
                <w:r w:rsidRPr="00D85A76">
                  <w:rPr>
                    <w:rFonts w:ascii="Arial" w:hAnsi="Arial" w:cs="Arial"/>
                    <w:sz w:val="24"/>
                    <w:szCs w:val="24"/>
                  </w:rPr>
                  <w:t>27</w:t>
                </w:r>
                <w:r w:rsidR="00EC0288">
                  <w:rPr>
                    <w:rFonts w:ascii="Arial" w:hAnsi="Arial" w:cs="Arial"/>
                    <w:sz w:val="24"/>
                    <w:szCs w:val="24"/>
                  </w:rPr>
                  <w:t>7</w:t>
                </w:r>
              </w:p>
            </w:tc>
          </w:tr>
          <w:tr w:rsidR="00D85A76" w:rsidRPr="00995E73" w:rsidTr="00C96350">
            <w:tc>
              <w:tcPr>
                <w:tcW w:w="1242" w:type="dxa"/>
              </w:tcPr>
              <w:p w:rsidR="00D85A76" w:rsidRPr="00D85A76" w:rsidRDefault="00D85A76" w:rsidP="00D87356">
                <w:pPr>
                  <w:spacing w:line="360" w:lineRule="auto"/>
                  <w:rPr>
                    <w:rFonts w:ascii="Arial" w:hAnsi="Arial" w:cs="Arial"/>
                    <w:b/>
                    <w:sz w:val="24"/>
                    <w:szCs w:val="24"/>
                  </w:rPr>
                </w:pPr>
                <w:r w:rsidRPr="00D85A76">
                  <w:rPr>
                    <w:rFonts w:ascii="Arial" w:hAnsi="Arial" w:cs="Arial"/>
                    <w:b/>
                    <w:sz w:val="24"/>
                    <w:szCs w:val="24"/>
                  </w:rPr>
                  <w:t>Fig. 7.2</w:t>
                </w:r>
              </w:p>
            </w:tc>
            <w:tc>
              <w:tcPr>
                <w:tcW w:w="7230" w:type="dxa"/>
              </w:tcPr>
              <w:p w:rsidR="00D85A76" w:rsidRDefault="00D85A76" w:rsidP="00D10383">
                <w:pPr>
                  <w:spacing w:line="360" w:lineRule="auto"/>
                  <w:jc w:val="both"/>
                  <w:rPr>
                    <w:rFonts w:ascii="Arial" w:hAnsi="Arial" w:cs="Arial"/>
                    <w:sz w:val="24"/>
                    <w:szCs w:val="24"/>
                  </w:rPr>
                </w:pPr>
                <w:r w:rsidRPr="00D85A76">
                  <w:rPr>
                    <w:rFonts w:ascii="Arial" w:hAnsi="Arial" w:cs="Arial"/>
                    <w:i/>
                    <w:sz w:val="24"/>
                    <w:szCs w:val="24"/>
                  </w:rPr>
                  <w:t>Lymnaea natalensis</w:t>
                </w:r>
                <w:r w:rsidRPr="00D85A76">
                  <w:rPr>
                    <w:rFonts w:ascii="Arial" w:hAnsi="Arial" w:cs="Arial"/>
                    <w:sz w:val="24"/>
                    <w:szCs w:val="24"/>
                  </w:rPr>
                  <w:t xml:space="preserve"> </w:t>
                </w:r>
                <w:r w:rsidR="001C7A00">
                  <w:rPr>
                    <w:rFonts w:ascii="Arial" w:hAnsi="Arial" w:cs="Arial"/>
                    <w:sz w:val="24"/>
                    <w:szCs w:val="24"/>
                  </w:rPr>
                  <w:t xml:space="preserve">collected with infected specimens shaded </w:t>
                </w:r>
                <w:r w:rsidRPr="00D85A76">
                  <w:rPr>
                    <w:rFonts w:ascii="Arial" w:hAnsi="Arial" w:cs="Arial"/>
                    <w:sz w:val="24"/>
                    <w:szCs w:val="24"/>
                  </w:rPr>
                  <w:t>from Boekenhoutskloof farm dam from 2005-2008</w:t>
                </w:r>
                <w:r w:rsidR="00D43128">
                  <w:rPr>
                    <w:rFonts w:ascii="Arial" w:hAnsi="Arial" w:cs="Arial"/>
                    <w:sz w:val="24"/>
                    <w:szCs w:val="24"/>
                  </w:rPr>
                  <w:t>.</w:t>
                </w:r>
              </w:p>
              <w:p w:rsidR="00EC0288" w:rsidRPr="00D85A76" w:rsidRDefault="00EC0288" w:rsidP="00D10383">
                <w:pPr>
                  <w:spacing w:line="360" w:lineRule="auto"/>
                  <w:jc w:val="both"/>
                  <w:rPr>
                    <w:rFonts w:ascii="Arial" w:hAnsi="Arial" w:cs="Arial"/>
                    <w:sz w:val="24"/>
                    <w:szCs w:val="24"/>
                  </w:rPr>
                </w:pPr>
              </w:p>
            </w:tc>
            <w:tc>
              <w:tcPr>
                <w:tcW w:w="1104" w:type="dxa"/>
              </w:tcPr>
              <w:p w:rsidR="00D85A76" w:rsidRPr="00D85A76" w:rsidRDefault="00D85A76" w:rsidP="00EC0288">
                <w:pPr>
                  <w:spacing w:line="360" w:lineRule="auto"/>
                  <w:jc w:val="right"/>
                  <w:rPr>
                    <w:rFonts w:ascii="Arial" w:hAnsi="Arial" w:cs="Arial"/>
                    <w:sz w:val="24"/>
                    <w:szCs w:val="24"/>
                  </w:rPr>
                </w:pPr>
                <w:r w:rsidRPr="00D85A76">
                  <w:rPr>
                    <w:rFonts w:ascii="Arial" w:hAnsi="Arial" w:cs="Arial"/>
                    <w:sz w:val="24"/>
                    <w:szCs w:val="24"/>
                  </w:rPr>
                  <w:t>27</w:t>
                </w:r>
                <w:r w:rsidR="00EC0288">
                  <w:rPr>
                    <w:rFonts w:ascii="Arial" w:hAnsi="Arial" w:cs="Arial"/>
                    <w:sz w:val="24"/>
                    <w:szCs w:val="24"/>
                  </w:rPr>
                  <w:t>7</w:t>
                </w:r>
              </w:p>
            </w:tc>
          </w:tr>
          <w:tr w:rsidR="00D85A76" w:rsidRPr="00995E73" w:rsidTr="00C96350">
            <w:tc>
              <w:tcPr>
                <w:tcW w:w="1242" w:type="dxa"/>
              </w:tcPr>
              <w:p w:rsidR="00D85A76" w:rsidRPr="00D85A76" w:rsidRDefault="00D85A76" w:rsidP="00D87356">
                <w:pPr>
                  <w:spacing w:line="360" w:lineRule="auto"/>
                  <w:rPr>
                    <w:rFonts w:ascii="Arial" w:hAnsi="Arial" w:cs="Arial"/>
                    <w:b/>
                    <w:sz w:val="24"/>
                    <w:szCs w:val="24"/>
                  </w:rPr>
                </w:pPr>
                <w:r w:rsidRPr="00D85A76">
                  <w:rPr>
                    <w:rFonts w:ascii="Arial" w:hAnsi="Arial" w:cs="Arial"/>
                    <w:b/>
                    <w:sz w:val="24"/>
                    <w:szCs w:val="24"/>
                  </w:rPr>
                  <w:t>Fig. 7.3</w:t>
                </w:r>
              </w:p>
            </w:tc>
            <w:tc>
              <w:tcPr>
                <w:tcW w:w="7230" w:type="dxa"/>
              </w:tcPr>
              <w:p w:rsidR="001C7A00" w:rsidRDefault="00D85A76" w:rsidP="00D43128">
                <w:pPr>
                  <w:spacing w:line="360" w:lineRule="auto"/>
                  <w:jc w:val="both"/>
                  <w:rPr>
                    <w:rFonts w:ascii="Arial" w:hAnsi="Arial" w:cs="Arial"/>
                    <w:sz w:val="24"/>
                    <w:szCs w:val="24"/>
                  </w:rPr>
                </w:pPr>
                <w:r w:rsidRPr="00D85A76">
                  <w:rPr>
                    <w:rFonts w:ascii="Arial" w:hAnsi="Arial" w:cs="Arial"/>
                    <w:i/>
                    <w:sz w:val="24"/>
                    <w:szCs w:val="24"/>
                  </w:rPr>
                  <w:t>Lymnaea natalensis</w:t>
                </w:r>
                <w:r w:rsidRPr="00D85A76">
                  <w:rPr>
                    <w:rFonts w:ascii="Arial" w:hAnsi="Arial" w:cs="Arial"/>
                    <w:sz w:val="24"/>
                    <w:szCs w:val="24"/>
                  </w:rPr>
                  <w:t xml:space="preserve"> </w:t>
                </w:r>
                <w:r w:rsidR="001C7A00">
                  <w:rPr>
                    <w:rFonts w:ascii="Arial" w:hAnsi="Arial" w:cs="Arial"/>
                    <w:sz w:val="24"/>
                    <w:szCs w:val="24"/>
                  </w:rPr>
                  <w:t xml:space="preserve">collected with infected specimens shaded </w:t>
                </w:r>
                <w:r w:rsidRPr="00D85A76">
                  <w:rPr>
                    <w:rFonts w:ascii="Arial" w:hAnsi="Arial" w:cs="Arial"/>
                    <w:sz w:val="24"/>
                    <w:szCs w:val="24"/>
                  </w:rPr>
                  <w:t>from Supersand dam from 2005-2008</w:t>
                </w:r>
                <w:r w:rsidR="00D43128">
                  <w:rPr>
                    <w:rFonts w:ascii="Arial" w:hAnsi="Arial" w:cs="Arial"/>
                    <w:sz w:val="24"/>
                    <w:szCs w:val="24"/>
                  </w:rPr>
                  <w:t>.</w:t>
                </w:r>
              </w:p>
              <w:p w:rsidR="00EC0288" w:rsidRPr="00D85A76" w:rsidRDefault="00EC0288" w:rsidP="00D43128">
                <w:pPr>
                  <w:spacing w:line="360" w:lineRule="auto"/>
                  <w:jc w:val="both"/>
                  <w:rPr>
                    <w:rFonts w:ascii="Arial" w:hAnsi="Arial" w:cs="Arial"/>
                    <w:sz w:val="24"/>
                    <w:szCs w:val="24"/>
                  </w:rPr>
                </w:pPr>
              </w:p>
            </w:tc>
            <w:tc>
              <w:tcPr>
                <w:tcW w:w="1104" w:type="dxa"/>
              </w:tcPr>
              <w:p w:rsidR="00D85A76" w:rsidRPr="00D85A76" w:rsidRDefault="00D85A76" w:rsidP="00EC0288">
                <w:pPr>
                  <w:spacing w:line="360" w:lineRule="auto"/>
                  <w:jc w:val="right"/>
                  <w:rPr>
                    <w:rFonts w:ascii="Arial" w:hAnsi="Arial" w:cs="Arial"/>
                    <w:sz w:val="24"/>
                    <w:szCs w:val="24"/>
                  </w:rPr>
                </w:pPr>
                <w:r w:rsidRPr="00D85A76">
                  <w:rPr>
                    <w:rFonts w:ascii="Arial" w:hAnsi="Arial" w:cs="Arial"/>
                    <w:sz w:val="24"/>
                    <w:szCs w:val="24"/>
                  </w:rPr>
                  <w:t>27</w:t>
                </w:r>
                <w:r w:rsidR="00EC0288">
                  <w:rPr>
                    <w:rFonts w:ascii="Arial" w:hAnsi="Arial" w:cs="Arial"/>
                    <w:sz w:val="24"/>
                    <w:szCs w:val="24"/>
                  </w:rPr>
                  <w:t>8</w:t>
                </w:r>
              </w:p>
            </w:tc>
          </w:tr>
          <w:tr w:rsidR="00D85A76" w:rsidRPr="00995E73" w:rsidTr="00C96350">
            <w:tc>
              <w:tcPr>
                <w:tcW w:w="1242" w:type="dxa"/>
              </w:tcPr>
              <w:p w:rsidR="00D85A76" w:rsidRPr="00D85A76" w:rsidRDefault="00D85A76" w:rsidP="00D87356">
                <w:pPr>
                  <w:spacing w:line="360" w:lineRule="auto"/>
                  <w:rPr>
                    <w:rFonts w:ascii="Arial" w:hAnsi="Arial" w:cs="Arial"/>
                    <w:b/>
                    <w:sz w:val="24"/>
                    <w:szCs w:val="24"/>
                  </w:rPr>
                </w:pPr>
                <w:r w:rsidRPr="00D85A76">
                  <w:rPr>
                    <w:rFonts w:ascii="Arial" w:hAnsi="Arial" w:cs="Arial"/>
                    <w:b/>
                    <w:sz w:val="24"/>
                    <w:szCs w:val="24"/>
                  </w:rPr>
                  <w:lastRenderedPageBreak/>
                  <w:t>Fig. 7.4</w:t>
                </w:r>
              </w:p>
            </w:tc>
            <w:tc>
              <w:tcPr>
                <w:tcW w:w="7230" w:type="dxa"/>
              </w:tcPr>
              <w:p w:rsidR="00D85A76" w:rsidRDefault="00D85A76" w:rsidP="00D10383">
                <w:pPr>
                  <w:spacing w:line="360" w:lineRule="auto"/>
                  <w:jc w:val="both"/>
                  <w:rPr>
                    <w:rFonts w:ascii="Arial" w:hAnsi="Arial" w:cs="Arial"/>
                    <w:sz w:val="24"/>
                    <w:szCs w:val="24"/>
                  </w:rPr>
                </w:pPr>
                <w:r w:rsidRPr="00D85A76">
                  <w:rPr>
                    <w:rFonts w:ascii="Arial" w:hAnsi="Arial" w:cs="Arial"/>
                    <w:i/>
                    <w:sz w:val="24"/>
                    <w:szCs w:val="24"/>
                  </w:rPr>
                  <w:t>Bulinus tropicus</w:t>
                </w:r>
                <w:r w:rsidRPr="00D85A76">
                  <w:rPr>
                    <w:rFonts w:ascii="Arial" w:hAnsi="Arial" w:cs="Arial"/>
                    <w:sz w:val="24"/>
                    <w:szCs w:val="24"/>
                  </w:rPr>
                  <w:t xml:space="preserve"> </w:t>
                </w:r>
                <w:r w:rsidR="001C7A00">
                  <w:rPr>
                    <w:rFonts w:ascii="Arial" w:hAnsi="Arial" w:cs="Arial"/>
                    <w:sz w:val="24"/>
                    <w:szCs w:val="24"/>
                  </w:rPr>
                  <w:t xml:space="preserve">collected with infected specimens shaded </w:t>
                </w:r>
                <w:r w:rsidRPr="00D85A76">
                  <w:rPr>
                    <w:rFonts w:ascii="Arial" w:hAnsi="Arial" w:cs="Arial"/>
                    <w:sz w:val="24"/>
                    <w:szCs w:val="24"/>
                  </w:rPr>
                  <w:t>from Boekenhoutskloof farm dam from 2005-2008</w:t>
                </w:r>
              </w:p>
              <w:p w:rsidR="001C7A00" w:rsidRPr="00D85A76" w:rsidRDefault="001C7A00" w:rsidP="00D10383">
                <w:pPr>
                  <w:spacing w:line="360" w:lineRule="auto"/>
                  <w:jc w:val="both"/>
                  <w:rPr>
                    <w:rFonts w:ascii="Arial" w:hAnsi="Arial" w:cs="Arial"/>
                    <w:i/>
                    <w:sz w:val="24"/>
                    <w:szCs w:val="24"/>
                  </w:rPr>
                </w:pPr>
              </w:p>
            </w:tc>
            <w:tc>
              <w:tcPr>
                <w:tcW w:w="1104" w:type="dxa"/>
              </w:tcPr>
              <w:p w:rsidR="00D85A76" w:rsidRPr="00D85A76" w:rsidRDefault="00D85A76" w:rsidP="00EC0288">
                <w:pPr>
                  <w:spacing w:line="360" w:lineRule="auto"/>
                  <w:jc w:val="right"/>
                  <w:rPr>
                    <w:rFonts w:ascii="Arial" w:hAnsi="Arial" w:cs="Arial"/>
                    <w:sz w:val="24"/>
                    <w:szCs w:val="24"/>
                  </w:rPr>
                </w:pPr>
                <w:r w:rsidRPr="00D85A76">
                  <w:rPr>
                    <w:rFonts w:ascii="Arial" w:hAnsi="Arial" w:cs="Arial"/>
                    <w:sz w:val="24"/>
                    <w:szCs w:val="24"/>
                  </w:rPr>
                  <w:t>27</w:t>
                </w:r>
                <w:r w:rsidR="00EC0288">
                  <w:rPr>
                    <w:rFonts w:ascii="Arial" w:hAnsi="Arial" w:cs="Arial"/>
                    <w:sz w:val="24"/>
                    <w:szCs w:val="24"/>
                  </w:rPr>
                  <w:t>9</w:t>
                </w:r>
              </w:p>
            </w:tc>
          </w:tr>
          <w:tr w:rsidR="00D85A76" w:rsidRPr="00995E73" w:rsidTr="00C96350">
            <w:tc>
              <w:tcPr>
                <w:tcW w:w="1242" w:type="dxa"/>
              </w:tcPr>
              <w:p w:rsidR="00D85A76" w:rsidRPr="00D85A76" w:rsidRDefault="00D85A76" w:rsidP="00D87356">
                <w:pPr>
                  <w:spacing w:line="360" w:lineRule="auto"/>
                  <w:rPr>
                    <w:rFonts w:ascii="Arial" w:hAnsi="Arial" w:cs="Arial"/>
                    <w:b/>
                    <w:sz w:val="24"/>
                    <w:szCs w:val="24"/>
                  </w:rPr>
                </w:pPr>
                <w:r w:rsidRPr="00D85A76">
                  <w:rPr>
                    <w:rFonts w:ascii="Arial" w:hAnsi="Arial" w:cs="Arial"/>
                    <w:b/>
                    <w:sz w:val="24"/>
                    <w:szCs w:val="24"/>
                  </w:rPr>
                  <w:t>Fig. 7.5</w:t>
                </w:r>
              </w:p>
            </w:tc>
            <w:tc>
              <w:tcPr>
                <w:tcW w:w="7230" w:type="dxa"/>
              </w:tcPr>
              <w:p w:rsidR="001C7A00" w:rsidRDefault="00D85A76" w:rsidP="00D43128">
                <w:pPr>
                  <w:spacing w:line="360" w:lineRule="auto"/>
                  <w:jc w:val="both"/>
                  <w:rPr>
                    <w:rFonts w:ascii="Arial" w:hAnsi="Arial" w:cs="Arial"/>
                    <w:sz w:val="24"/>
                    <w:szCs w:val="24"/>
                  </w:rPr>
                </w:pPr>
                <w:r w:rsidRPr="00D85A76">
                  <w:rPr>
                    <w:rFonts w:ascii="Arial" w:hAnsi="Arial" w:cs="Arial"/>
                    <w:i/>
                    <w:sz w:val="24"/>
                    <w:szCs w:val="24"/>
                  </w:rPr>
                  <w:t>Bulinus tropicus</w:t>
                </w:r>
                <w:r w:rsidRPr="00D85A76">
                  <w:rPr>
                    <w:rFonts w:ascii="Arial" w:hAnsi="Arial" w:cs="Arial"/>
                    <w:sz w:val="24"/>
                    <w:szCs w:val="24"/>
                  </w:rPr>
                  <w:t xml:space="preserve"> </w:t>
                </w:r>
                <w:r w:rsidR="001C7A00">
                  <w:rPr>
                    <w:rFonts w:ascii="Arial" w:hAnsi="Arial" w:cs="Arial"/>
                    <w:sz w:val="24"/>
                    <w:szCs w:val="24"/>
                  </w:rPr>
                  <w:t xml:space="preserve">collected with infected specimens shaded </w:t>
                </w:r>
                <w:r w:rsidRPr="00D85A76">
                  <w:rPr>
                    <w:rFonts w:ascii="Arial" w:hAnsi="Arial" w:cs="Arial"/>
                    <w:sz w:val="24"/>
                    <w:szCs w:val="24"/>
                  </w:rPr>
                  <w:t>from Supersand dam from 2005-2008</w:t>
                </w:r>
                <w:r w:rsidR="00D43128">
                  <w:rPr>
                    <w:rFonts w:ascii="Arial" w:hAnsi="Arial" w:cs="Arial"/>
                    <w:sz w:val="24"/>
                    <w:szCs w:val="24"/>
                  </w:rPr>
                  <w:t>.</w:t>
                </w:r>
              </w:p>
              <w:p w:rsidR="00EC0288" w:rsidRPr="00D85A76" w:rsidRDefault="00EC0288" w:rsidP="00D43128">
                <w:pPr>
                  <w:spacing w:line="360" w:lineRule="auto"/>
                  <w:jc w:val="both"/>
                  <w:rPr>
                    <w:rFonts w:ascii="Arial" w:hAnsi="Arial" w:cs="Arial"/>
                    <w:i/>
                    <w:sz w:val="24"/>
                    <w:szCs w:val="24"/>
                  </w:rPr>
                </w:pPr>
              </w:p>
            </w:tc>
            <w:tc>
              <w:tcPr>
                <w:tcW w:w="1104" w:type="dxa"/>
              </w:tcPr>
              <w:p w:rsidR="00D85A76" w:rsidRPr="00D85A76" w:rsidRDefault="00D85A76" w:rsidP="00EC0288">
                <w:pPr>
                  <w:spacing w:line="360" w:lineRule="auto"/>
                  <w:jc w:val="right"/>
                  <w:rPr>
                    <w:rFonts w:ascii="Arial" w:hAnsi="Arial" w:cs="Arial"/>
                    <w:sz w:val="24"/>
                    <w:szCs w:val="24"/>
                  </w:rPr>
                </w:pPr>
                <w:r w:rsidRPr="00D85A76">
                  <w:rPr>
                    <w:rFonts w:ascii="Arial" w:hAnsi="Arial" w:cs="Arial"/>
                    <w:sz w:val="24"/>
                    <w:szCs w:val="24"/>
                  </w:rPr>
                  <w:t>2</w:t>
                </w:r>
                <w:r w:rsidR="00EC0288">
                  <w:rPr>
                    <w:rFonts w:ascii="Arial" w:hAnsi="Arial" w:cs="Arial"/>
                    <w:sz w:val="24"/>
                    <w:szCs w:val="24"/>
                  </w:rPr>
                  <w:t>80</w:t>
                </w:r>
              </w:p>
            </w:tc>
          </w:tr>
          <w:tr w:rsidR="00D85A76" w:rsidRPr="00995E73" w:rsidTr="00C96350">
            <w:tc>
              <w:tcPr>
                <w:tcW w:w="1242" w:type="dxa"/>
              </w:tcPr>
              <w:p w:rsidR="00D85A76" w:rsidRPr="00D85A76" w:rsidRDefault="00D85A76" w:rsidP="00D87356">
                <w:pPr>
                  <w:spacing w:line="360" w:lineRule="auto"/>
                  <w:rPr>
                    <w:rFonts w:ascii="Arial" w:hAnsi="Arial" w:cs="Arial"/>
                    <w:b/>
                    <w:sz w:val="24"/>
                    <w:szCs w:val="24"/>
                  </w:rPr>
                </w:pPr>
                <w:r w:rsidRPr="00D85A76">
                  <w:rPr>
                    <w:rFonts w:ascii="Arial" w:hAnsi="Arial" w:cs="Arial"/>
                    <w:b/>
                    <w:sz w:val="24"/>
                    <w:szCs w:val="24"/>
                  </w:rPr>
                  <w:t>Fig. 7.6</w:t>
                </w:r>
              </w:p>
            </w:tc>
            <w:tc>
              <w:tcPr>
                <w:tcW w:w="7230" w:type="dxa"/>
              </w:tcPr>
              <w:p w:rsidR="001C7A00" w:rsidRDefault="00D85A76" w:rsidP="00D43128">
                <w:pPr>
                  <w:spacing w:line="360" w:lineRule="auto"/>
                  <w:jc w:val="both"/>
                  <w:rPr>
                    <w:rFonts w:ascii="Arial" w:hAnsi="Arial" w:cs="Arial"/>
                    <w:sz w:val="24"/>
                    <w:szCs w:val="24"/>
                  </w:rPr>
                </w:pPr>
                <w:r w:rsidRPr="00D85A76">
                  <w:rPr>
                    <w:rFonts w:ascii="Arial" w:hAnsi="Arial" w:cs="Arial"/>
                    <w:i/>
                    <w:sz w:val="24"/>
                    <w:szCs w:val="24"/>
                  </w:rPr>
                  <w:t>Bulinus africanus</w:t>
                </w:r>
                <w:r w:rsidRPr="00D85A76">
                  <w:rPr>
                    <w:rFonts w:ascii="Arial" w:hAnsi="Arial" w:cs="Arial"/>
                    <w:sz w:val="24"/>
                    <w:szCs w:val="24"/>
                  </w:rPr>
                  <w:t xml:space="preserve"> </w:t>
                </w:r>
                <w:r w:rsidR="001C7A00">
                  <w:rPr>
                    <w:rFonts w:ascii="Arial" w:hAnsi="Arial" w:cs="Arial"/>
                    <w:sz w:val="24"/>
                    <w:szCs w:val="24"/>
                  </w:rPr>
                  <w:t xml:space="preserve">collected with infected specimens shaded </w:t>
                </w:r>
                <w:r w:rsidRPr="00D85A76">
                  <w:rPr>
                    <w:rFonts w:ascii="Arial" w:hAnsi="Arial" w:cs="Arial"/>
                    <w:sz w:val="24"/>
                    <w:szCs w:val="24"/>
                  </w:rPr>
                  <w:t>from Boekenhoutskloof farm dam from 2005-2008</w:t>
                </w:r>
                <w:r w:rsidR="00D43128">
                  <w:rPr>
                    <w:rFonts w:ascii="Arial" w:hAnsi="Arial" w:cs="Arial"/>
                    <w:sz w:val="24"/>
                    <w:szCs w:val="24"/>
                  </w:rPr>
                  <w:t>.</w:t>
                </w:r>
              </w:p>
              <w:p w:rsidR="00EC0288" w:rsidRPr="00D85A76" w:rsidRDefault="00EC0288" w:rsidP="00D43128">
                <w:pPr>
                  <w:spacing w:line="360" w:lineRule="auto"/>
                  <w:jc w:val="both"/>
                  <w:rPr>
                    <w:rFonts w:ascii="Arial" w:hAnsi="Arial" w:cs="Arial"/>
                    <w:i/>
                    <w:sz w:val="24"/>
                    <w:szCs w:val="24"/>
                  </w:rPr>
                </w:pPr>
              </w:p>
            </w:tc>
            <w:tc>
              <w:tcPr>
                <w:tcW w:w="1104" w:type="dxa"/>
              </w:tcPr>
              <w:p w:rsidR="00D85A76" w:rsidRPr="00D85A76" w:rsidRDefault="00D85A76" w:rsidP="00EC0288">
                <w:pPr>
                  <w:spacing w:line="360" w:lineRule="auto"/>
                  <w:jc w:val="right"/>
                  <w:rPr>
                    <w:rFonts w:ascii="Arial" w:hAnsi="Arial" w:cs="Arial"/>
                    <w:sz w:val="24"/>
                    <w:szCs w:val="24"/>
                  </w:rPr>
                </w:pPr>
                <w:r w:rsidRPr="00D85A76">
                  <w:rPr>
                    <w:rFonts w:ascii="Arial" w:hAnsi="Arial" w:cs="Arial"/>
                    <w:sz w:val="24"/>
                    <w:szCs w:val="24"/>
                  </w:rPr>
                  <w:t>28</w:t>
                </w:r>
                <w:r w:rsidR="00EC0288">
                  <w:rPr>
                    <w:rFonts w:ascii="Arial" w:hAnsi="Arial" w:cs="Arial"/>
                    <w:sz w:val="24"/>
                    <w:szCs w:val="24"/>
                  </w:rPr>
                  <w:t>1</w:t>
                </w:r>
              </w:p>
            </w:tc>
          </w:tr>
          <w:tr w:rsidR="001C7A00" w:rsidRPr="001C7A00" w:rsidTr="00C96350">
            <w:tc>
              <w:tcPr>
                <w:tcW w:w="1242" w:type="dxa"/>
              </w:tcPr>
              <w:p w:rsidR="001C7A00" w:rsidRPr="001C7A00" w:rsidRDefault="001C7A00" w:rsidP="00D87356">
                <w:pPr>
                  <w:spacing w:line="360" w:lineRule="auto"/>
                  <w:rPr>
                    <w:rFonts w:ascii="Arial" w:hAnsi="Arial" w:cs="Arial"/>
                    <w:b/>
                    <w:sz w:val="24"/>
                    <w:szCs w:val="24"/>
                  </w:rPr>
                </w:pPr>
                <w:r w:rsidRPr="001C7A00">
                  <w:rPr>
                    <w:rFonts w:ascii="Arial" w:hAnsi="Arial" w:cs="Arial"/>
                    <w:b/>
                    <w:sz w:val="24"/>
                    <w:szCs w:val="24"/>
                  </w:rPr>
                  <w:t>Fig. 7.7</w:t>
                </w:r>
              </w:p>
            </w:tc>
            <w:tc>
              <w:tcPr>
                <w:tcW w:w="7230" w:type="dxa"/>
              </w:tcPr>
              <w:p w:rsidR="001C7A00" w:rsidRDefault="001C7A00" w:rsidP="00D43128">
                <w:pPr>
                  <w:spacing w:line="360" w:lineRule="auto"/>
                  <w:jc w:val="both"/>
                  <w:rPr>
                    <w:rFonts w:ascii="Arial" w:hAnsi="Arial" w:cs="Arial"/>
                    <w:sz w:val="24"/>
                    <w:szCs w:val="24"/>
                  </w:rPr>
                </w:pPr>
                <w:r w:rsidRPr="001C7A00">
                  <w:rPr>
                    <w:rFonts w:ascii="Arial" w:hAnsi="Arial" w:cs="Arial"/>
                    <w:i/>
                    <w:sz w:val="24"/>
                    <w:szCs w:val="24"/>
                  </w:rPr>
                  <w:t>Bulinus africanus</w:t>
                </w:r>
                <w:r w:rsidRPr="001C7A00">
                  <w:rPr>
                    <w:rFonts w:ascii="Arial" w:hAnsi="Arial" w:cs="Arial"/>
                    <w:sz w:val="24"/>
                    <w:szCs w:val="24"/>
                  </w:rPr>
                  <w:t xml:space="preserve"> collected with infected specimens shaded from Metsi-pepa from 2005-2008</w:t>
                </w:r>
                <w:r w:rsidR="00D43128">
                  <w:rPr>
                    <w:rFonts w:ascii="Arial" w:hAnsi="Arial" w:cs="Arial"/>
                    <w:sz w:val="24"/>
                    <w:szCs w:val="24"/>
                  </w:rPr>
                  <w:t>.</w:t>
                </w:r>
              </w:p>
              <w:p w:rsidR="00CE72D0" w:rsidRPr="001C7A00" w:rsidRDefault="00CE72D0" w:rsidP="00D43128">
                <w:pPr>
                  <w:spacing w:line="360" w:lineRule="auto"/>
                  <w:jc w:val="both"/>
                  <w:rPr>
                    <w:rFonts w:ascii="Arial" w:hAnsi="Arial" w:cs="Arial"/>
                    <w:i/>
                    <w:sz w:val="24"/>
                    <w:szCs w:val="24"/>
                  </w:rPr>
                </w:pPr>
              </w:p>
            </w:tc>
            <w:tc>
              <w:tcPr>
                <w:tcW w:w="1104" w:type="dxa"/>
              </w:tcPr>
              <w:p w:rsidR="001C7A00" w:rsidRPr="001C7A00" w:rsidRDefault="001C7A00" w:rsidP="00EC0288">
                <w:pPr>
                  <w:spacing w:line="360" w:lineRule="auto"/>
                  <w:jc w:val="right"/>
                  <w:rPr>
                    <w:rFonts w:ascii="Arial" w:hAnsi="Arial" w:cs="Arial"/>
                    <w:sz w:val="24"/>
                    <w:szCs w:val="24"/>
                  </w:rPr>
                </w:pPr>
                <w:r w:rsidRPr="001C7A00">
                  <w:rPr>
                    <w:rFonts w:ascii="Arial" w:hAnsi="Arial" w:cs="Arial"/>
                    <w:sz w:val="24"/>
                    <w:szCs w:val="24"/>
                  </w:rPr>
                  <w:t>28</w:t>
                </w:r>
                <w:r w:rsidR="00EC0288">
                  <w:rPr>
                    <w:rFonts w:ascii="Arial" w:hAnsi="Arial" w:cs="Arial"/>
                    <w:sz w:val="24"/>
                    <w:szCs w:val="24"/>
                  </w:rPr>
                  <w:t>2</w:t>
                </w:r>
              </w:p>
            </w:tc>
          </w:tr>
          <w:tr w:rsidR="001C7A00" w:rsidRPr="001C7A00" w:rsidTr="00C96350">
            <w:tc>
              <w:tcPr>
                <w:tcW w:w="1242" w:type="dxa"/>
              </w:tcPr>
              <w:p w:rsidR="001C7A00" w:rsidRPr="001C7A00" w:rsidRDefault="001C7A00" w:rsidP="00D87356">
                <w:pPr>
                  <w:spacing w:line="360" w:lineRule="auto"/>
                  <w:rPr>
                    <w:rFonts w:ascii="Arial" w:hAnsi="Arial" w:cs="Arial"/>
                    <w:b/>
                    <w:sz w:val="24"/>
                    <w:szCs w:val="24"/>
                  </w:rPr>
                </w:pPr>
                <w:r w:rsidRPr="001C7A00">
                  <w:rPr>
                    <w:rFonts w:ascii="Arial" w:hAnsi="Arial" w:cs="Arial"/>
                    <w:b/>
                    <w:sz w:val="24"/>
                    <w:szCs w:val="24"/>
                  </w:rPr>
                  <w:t>Fig. 7.8</w:t>
                </w:r>
              </w:p>
            </w:tc>
            <w:tc>
              <w:tcPr>
                <w:tcW w:w="7230" w:type="dxa"/>
              </w:tcPr>
              <w:p w:rsidR="001C7A00" w:rsidRDefault="001C7A00" w:rsidP="00D43128">
                <w:pPr>
                  <w:spacing w:line="360" w:lineRule="auto"/>
                  <w:jc w:val="both"/>
                  <w:rPr>
                    <w:rFonts w:ascii="Arial" w:hAnsi="Arial" w:cs="Arial"/>
                    <w:sz w:val="24"/>
                    <w:szCs w:val="24"/>
                  </w:rPr>
                </w:pPr>
                <w:r w:rsidRPr="001C7A00">
                  <w:rPr>
                    <w:rFonts w:ascii="Arial" w:hAnsi="Arial" w:cs="Arial"/>
                    <w:i/>
                    <w:sz w:val="24"/>
                    <w:szCs w:val="24"/>
                  </w:rPr>
                  <w:t>Gyraulus connollyi</w:t>
                </w:r>
                <w:r w:rsidRPr="001C7A00">
                  <w:rPr>
                    <w:rFonts w:ascii="Arial" w:hAnsi="Arial" w:cs="Arial"/>
                    <w:sz w:val="24"/>
                    <w:szCs w:val="24"/>
                  </w:rPr>
                  <w:t xml:space="preserve"> collected with infected specimens shaded from Metsi-pepa from 2005-200</w:t>
                </w:r>
                <w:r w:rsidR="00D43128">
                  <w:rPr>
                    <w:rFonts w:ascii="Arial" w:hAnsi="Arial" w:cs="Arial"/>
                    <w:sz w:val="24"/>
                    <w:szCs w:val="24"/>
                  </w:rPr>
                  <w:t>.</w:t>
                </w:r>
                <w:r w:rsidRPr="001C7A00">
                  <w:rPr>
                    <w:rFonts w:ascii="Arial" w:hAnsi="Arial" w:cs="Arial"/>
                    <w:sz w:val="24"/>
                    <w:szCs w:val="24"/>
                  </w:rPr>
                  <w:t>8</w:t>
                </w:r>
              </w:p>
              <w:p w:rsidR="00CE72D0" w:rsidRPr="001C7A00" w:rsidRDefault="00CE72D0" w:rsidP="00D43128">
                <w:pPr>
                  <w:spacing w:line="360" w:lineRule="auto"/>
                  <w:jc w:val="both"/>
                  <w:rPr>
                    <w:rFonts w:ascii="Arial" w:hAnsi="Arial" w:cs="Arial"/>
                    <w:i/>
                    <w:sz w:val="24"/>
                    <w:szCs w:val="24"/>
                  </w:rPr>
                </w:pPr>
              </w:p>
            </w:tc>
            <w:tc>
              <w:tcPr>
                <w:tcW w:w="1104" w:type="dxa"/>
              </w:tcPr>
              <w:p w:rsidR="001C7A00" w:rsidRPr="001C7A00" w:rsidRDefault="001C7A00" w:rsidP="00EC0288">
                <w:pPr>
                  <w:spacing w:line="360" w:lineRule="auto"/>
                  <w:jc w:val="right"/>
                  <w:rPr>
                    <w:rFonts w:ascii="Arial" w:hAnsi="Arial" w:cs="Arial"/>
                    <w:sz w:val="24"/>
                    <w:szCs w:val="24"/>
                  </w:rPr>
                </w:pPr>
                <w:r w:rsidRPr="001C7A00">
                  <w:rPr>
                    <w:rFonts w:ascii="Arial" w:hAnsi="Arial" w:cs="Arial"/>
                    <w:sz w:val="24"/>
                    <w:szCs w:val="24"/>
                  </w:rPr>
                  <w:t>28</w:t>
                </w:r>
                <w:r w:rsidR="00EC0288">
                  <w:rPr>
                    <w:rFonts w:ascii="Arial" w:hAnsi="Arial" w:cs="Arial"/>
                    <w:sz w:val="24"/>
                    <w:szCs w:val="24"/>
                  </w:rPr>
                  <w:t>3</w:t>
                </w:r>
              </w:p>
            </w:tc>
          </w:tr>
          <w:tr w:rsidR="001C7A00" w:rsidRPr="001C7A00" w:rsidTr="00C96350">
            <w:tc>
              <w:tcPr>
                <w:tcW w:w="1242" w:type="dxa"/>
              </w:tcPr>
              <w:p w:rsidR="001C7A00" w:rsidRPr="001C7A00" w:rsidRDefault="001C7A00" w:rsidP="00D87356">
                <w:pPr>
                  <w:spacing w:line="360" w:lineRule="auto"/>
                  <w:rPr>
                    <w:rFonts w:ascii="Arial" w:hAnsi="Arial" w:cs="Arial"/>
                    <w:b/>
                    <w:sz w:val="24"/>
                    <w:szCs w:val="24"/>
                  </w:rPr>
                </w:pPr>
                <w:r w:rsidRPr="001C7A00">
                  <w:rPr>
                    <w:rFonts w:ascii="Arial" w:hAnsi="Arial" w:cs="Arial"/>
                    <w:b/>
                    <w:sz w:val="24"/>
                    <w:szCs w:val="24"/>
                  </w:rPr>
                  <w:t>Fig. 7.9</w:t>
                </w:r>
              </w:p>
            </w:tc>
            <w:tc>
              <w:tcPr>
                <w:tcW w:w="7230" w:type="dxa"/>
              </w:tcPr>
              <w:p w:rsidR="001C7A00" w:rsidRDefault="001C7A00" w:rsidP="00EC0288">
                <w:pPr>
                  <w:spacing w:line="360" w:lineRule="auto"/>
                  <w:jc w:val="both"/>
                  <w:rPr>
                    <w:rFonts w:ascii="Arial" w:hAnsi="Arial" w:cs="Arial"/>
                    <w:sz w:val="24"/>
                    <w:szCs w:val="24"/>
                  </w:rPr>
                </w:pPr>
                <w:r w:rsidRPr="001C7A00">
                  <w:rPr>
                    <w:rFonts w:ascii="Arial" w:hAnsi="Arial" w:cs="Arial"/>
                    <w:sz w:val="24"/>
                    <w:szCs w:val="24"/>
                  </w:rPr>
                  <w:t xml:space="preserve">Possible life-cycle of </w:t>
                </w:r>
                <w:r w:rsidR="00EC0288">
                  <w:rPr>
                    <w:rFonts w:ascii="Arial" w:hAnsi="Arial" w:cs="Arial"/>
                    <w:sz w:val="24"/>
                    <w:szCs w:val="24"/>
                  </w:rPr>
                  <w:t xml:space="preserve">avian schistosome parasite, </w:t>
                </w:r>
                <w:r w:rsidR="00EC0288" w:rsidRPr="00EC0288">
                  <w:rPr>
                    <w:rFonts w:ascii="Arial" w:hAnsi="Arial" w:cs="Arial"/>
                    <w:i/>
                    <w:sz w:val="24"/>
                    <w:szCs w:val="24"/>
                  </w:rPr>
                  <w:t>Trichobilharzia</w:t>
                </w:r>
                <w:r w:rsidR="00EC0288">
                  <w:rPr>
                    <w:rFonts w:ascii="Arial" w:hAnsi="Arial" w:cs="Arial"/>
                    <w:sz w:val="24"/>
                    <w:szCs w:val="24"/>
                  </w:rPr>
                  <w:t xml:space="preserve"> spp</w:t>
                </w:r>
                <w:r w:rsidR="00D43128">
                  <w:rPr>
                    <w:rFonts w:ascii="Arial" w:hAnsi="Arial" w:cs="Arial"/>
                    <w:sz w:val="24"/>
                    <w:szCs w:val="24"/>
                  </w:rPr>
                  <w:t>.</w:t>
                </w:r>
              </w:p>
              <w:p w:rsidR="00CE72D0" w:rsidRPr="001C7A00" w:rsidRDefault="00CE72D0" w:rsidP="00EC0288">
                <w:pPr>
                  <w:spacing w:line="360" w:lineRule="auto"/>
                  <w:jc w:val="both"/>
                  <w:rPr>
                    <w:rFonts w:ascii="Arial" w:hAnsi="Arial" w:cs="Arial"/>
                    <w:sz w:val="24"/>
                    <w:szCs w:val="24"/>
                  </w:rPr>
                </w:pPr>
              </w:p>
            </w:tc>
            <w:tc>
              <w:tcPr>
                <w:tcW w:w="1104" w:type="dxa"/>
              </w:tcPr>
              <w:p w:rsidR="001C7A00" w:rsidRPr="001C7A00" w:rsidRDefault="001C7A00" w:rsidP="00C96350">
                <w:pPr>
                  <w:spacing w:line="360" w:lineRule="auto"/>
                  <w:jc w:val="right"/>
                  <w:rPr>
                    <w:rFonts w:ascii="Arial" w:hAnsi="Arial" w:cs="Arial"/>
                    <w:sz w:val="24"/>
                    <w:szCs w:val="24"/>
                  </w:rPr>
                </w:pPr>
                <w:r w:rsidRPr="001C7A00">
                  <w:rPr>
                    <w:rFonts w:ascii="Arial" w:hAnsi="Arial" w:cs="Arial"/>
                    <w:sz w:val="24"/>
                    <w:szCs w:val="24"/>
                  </w:rPr>
                  <w:t>284</w:t>
                </w:r>
              </w:p>
            </w:tc>
          </w:tr>
          <w:tr w:rsidR="001C7A00" w:rsidRPr="001C7A00" w:rsidTr="00C96350">
            <w:tc>
              <w:tcPr>
                <w:tcW w:w="1242" w:type="dxa"/>
              </w:tcPr>
              <w:p w:rsidR="001C7A00" w:rsidRPr="001C7A00" w:rsidRDefault="001C7A00" w:rsidP="00D87356">
                <w:pPr>
                  <w:spacing w:line="360" w:lineRule="auto"/>
                  <w:rPr>
                    <w:rFonts w:ascii="Arial" w:hAnsi="Arial" w:cs="Arial"/>
                    <w:b/>
                    <w:sz w:val="24"/>
                    <w:szCs w:val="24"/>
                  </w:rPr>
                </w:pPr>
                <w:r w:rsidRPr="001C7A00">
                  <w:rPr>
                    <w:rFonts w:ascii="Arial" w:hAnsi="Arial" w:cs="Arial"/>
                    <w:b/>
                    <w:sz w:val="24"/>
                    <w:szCs w:val="24"/>
                  </w:rPr>
                  <w:t>Fig. 7.10</w:t>
                </w:r>
              </w:p>
            </w:tc>
            <w:tc>
              <w:tcPr>
                <w:tcW w:w="7230" w:type="dxa"/>
              </w:tcPr>
              <w:p w:rsidR="001C7A00" w:rsidRDefault="00CE72D0" w:rsidP="00CE72D0">
                <w:pPr>
                  <w:spacing w:line="360" w:lineRule="auto"/>
                  <w:jc w:val="both"/>
                  <w:rPr>
                    <w:rFonts w:ascii="Arial" w:hAnsi="Arial" w:cs="Arial"/>
                    <w:sz w:val="24"/>
                    <w:szCs w:val="24"/>
                  </w:rPr>
                </w:pPr>
                <w:r>
                  <w:rPr>
                    <w:rFonts w:ascii="Arial" w:hAnsi="Arial" w:cs="Arial"/>
                    <w:sz w:val="24"/>
                    <w:szCs w:val="24"/>
                  </w:rPr>
                  <w:t>L</w:t>
                </w:r>
                <w:r w:rsidR="001C7A00" w:rsidRPr="001C7A00">
                  <w:rPr>
                    <w:rFonts w:ascii="Arial" w:hAnsi="Arial" w:cs="Arial"/>
                    <w:sz w:val="24"/>
                    <w:szCs w:val="24"/>
                  </w:rPr>
                  <w:t xml:space="preserve">ife-cycle of </w:t>
                </w:r>
                <w:r>
                  <w:rPr>
                    <w:rFonts w:ascii="Arial" w:hAnsi="Arial" w:cs="Arial"/>
                    <w:sz w:val="24"/>
                    <w:szCs w:val="24"/>
                  </w:rPr>
                  <w:t xml:space="preserve">the clinostomatid parasite, </w:t>
                </w:r>
                <w:r w:rsidRPr="00CE72D0">
                  <w:rPr>
                    <w:rFonts w:ascii="Arial" w:hAnsi="Arial" w:cs="Arial"/>
                    <w:i/>
                    <w:sz w:val="24"/>
                    <w:szCs w:val="24"/>
                  </w:rPr>
                  <w:t>Clinostomum tilapiae</w:t>
                </w:r>
                <w:r w:rsidR="00D43128">
                  <w:rPr>
                    <w:rFonts w:ascii="Arial" w:hAnsi="Arial" w:cs="Arial"/>
                    <w:sz w:val="24"/>
                    <w:szCs w:val="24"/>
                  </w:rPr>
                  <w:t>.</w:t>
                </w:r>
              </w:p>
              <w:p w:rsidR="00CE72D0" w:rsidRPr="001C7A00" w:rsidRDefault="00CE72D0" w:rsidP="00CE72D0">
                <w:pPr>
                  <w:spacing w:line="360" w:lineRule="auto"/>
                  <w:jc w:val="both"/>
                  <w:rPr>
                    <w:rFonts w:ascii="Arial" w:hAnsi="Arial" w:cs="Arial"/>
                    <w:sz w:val="24"/>
                    <w:szCs w:val="24"/>
                  </w:rPr>
                </w:pPr>
              </w:p>
            </w:tc>
            <w:tc>
              <w:tcPr>
                <w:tcW w:w="1104" w:type="dxa"/>
              </w:tcPr>
              <w:p w:rsidR="001C7A00" w:rsidRPr="001C7A00" w:rsidRDefault="001C7A00" w:rsidP="00CE72D0">
                <w:pPr>
                  <w:spacing w:line="360" w:lineRule="auto"/>
                  <w:jc w:val="right"/>
                  <w:rPr>
                    <w:rFonts w:ascii="Arial" w:hAnsi="Arial" w:cs="Arial"/>
                    <w:sz w:val="24"/>
                    <w:szCs w:val="24"/>
                  </w:rPr>
                </w:pPr>
                <w:r w:rsidRPr="001C7A00">
                  <w:rPr>
                    <w:rFonts w:ascii="Arial" w:hAnsi="Arial" w:cs="Arial"/>
                    <w:sz w:val="24"/>
                    <w:szCs w:val="24"/>
                  </w:rPr>
                  <w:t>28</w:t>
                </w:r>
                <w:r w:rsidR="00CE72D0">
                  <w:rPr>
                    <w:rFonts w:ascii="Arial" w:hAnsi="Arial" w:cs="Arial"/>
                    <w:sz w:val="24"/>
                    <w:szCs w:val="24"/>
                  </w:rPr>
                  <w:t>5</w:t>
                </w:r>
              </w:p>
            </w:tc>
          </w:tr>
          <w:tr w:rsidR="001C7A00" w:rsidRPr="001C7A00" w:rsidTr="00C96350">
            <w:tc>
              <w:tcPr>
                <w:tcW w:w="1242" w:type="dxa"/>
              </w:tcPr>
              <w:p w:rsidR="001C7A00" w:rsidRPr="001C7A00" w:rsidRDefault="001C7A00" w:rsidP="00D87356">
                <w:pPr>
                  <w:spacing w:line="360" w:lineRule="auto"/>
                  <w:rPr>
                    <w:rFonts w:ascii="Arial" w:hAnsi="Arial" w:cs="Arial"/>
                    <w:b/>
                    <w:sz w:val="24"/>
                    <w:szCs w:val="24"/>
                  </w:rPr>
                </w:pPr>
                <w:r w:rsidRPr="001C7A00">
                  <w:rPr>
                    <w:rFonts w:ascii="Arial" w:hAnsi="Arial" w:cs="Arial"/>
                    <w:b/>
                    <w:sz w:val="24"/>
                    <w:szCs w:val="24"/>
                  </w:rPr>
                  <w:t>Fig. 7.11</w:t>
                </w:r>
              </w:p>
            </w:tc>
            <w:tc>
              <w:tcPr>
                <w:tcW w:w="7230" w:type="dxa"/>
              </w:tcPr>
              <w:p w:rsidR="00CE72D0" w:rsidRPr="00CE72D0" w:rsidRDefault="001C7A00" w:rsidP="00CE72D0">
                <w:pPr>
                  <w:spacing w:line="360" w:lineRule="auto"/>
                  <w:jc w:val="both"/>
                  <w:rPr>
                    <w:rFonts w:ascii="Arial" w:hAnsi="Arial" w:cs="Arial"/>
                    <w:b/>
                    <w:iCs/>
                    <w:sz w:val="24"/>
                    <w:szCs w:val="24"/>
                  </w:rPr>
                </w:pPr>
                <w:r w:rsidRPr="001C7A00">
                  <w:rPr>
                    <w:rFonts w:ascii="Arial" w:hAnsi="Arial" w:cs="Arial"/>
                    <w:sz w:val="24"/>
                    <w:szCs w:val="24"/>
                  </w:rPr>
                  <w:t xml:space="preserve">Possible life-cycle </w:t>
                </w:r>
                <w:r w:rsidR="00CE72D0" w:rsidRPr="00CE72D0">
                  <w:rPr>
                    <w:rFonts w:ascii="Arial" w:hAnsi="Arial" w:cs="Arial"/>
                    <w:iCs/>
                    <w:sz w:val="24"/>
                    <w:szCs w:val="24"/>
                  </w:rPr>
                  <w:t xml:space="preserve">of </w:t>
                </w:r>
                <w:r w:rsidR="005E2E3D">
                  <w:rPr>
                    <w:rFonts w:ascii="Arial" w:hAnsi="Arial" w:cs="Arial"/>
                    <w:iCs/>
                    <w:sz w:val="24"/>
                    <w:szCs w:val="24"/>
                  </w:rPr>
                  <w:t xml:space="preserve">the </w:t>
                </w:r>
                <w:r w:rsidR="00CE72D0" w:rsidRPr="00CE72D0">
                  <w:rPr>
                    <w:rFonts w:ascii="Arial" w:hAnsi="Arial" w:cs="Arial"/>
                    <w:iCs/>
                    <w:sz w:val="24"/>
                    <w:szCs w:val="24"/>
                  </w:rPr>
                  <w:t xml:space="preserve">27-spined echinostomatid parasite, </w:t>
                </w:r>
                <w:r w:rsidR="00CE72D0" w:rsidRPr="00CE72D0">
                  <w:rPr>
                    <w:rFonts w:ascii="Arial" w:hAnsi="Arial" w:cs="Arial"/>
                    <w:bCs/>
                    <w:i/>
                    <w:iCs/>
                    <w:sz w:val="24"/>
                    <w:szCs w:val="24"/>
                  </w:rPr>
                  <w:t>P. variospinosus.</w:t>
                </w:r>
              </w:p>
              <w:p w:rsidR="001C7A00" w:rsidRPr="001C7A00" w:rsidRDefault="001C7A00" w:rsidP="00D43128">
                <w:pPr>
                  <w:spacing w:line="360" w:lineRule="auto"/>
                  <w:jc w:val="both"/>
                  <w:rPr>
                    <w:rFonts w:ascii="Arial" w:hAnsi="Arial" w:cs="Arial"/>
                    <w:sz w:val="24"/>
                    <w:szCs w:val="24"/>
                  </w:rPr>
                </w:pPr>
              </w:p>
            </w:tc>
            <w:tc>
              <w:tcPr>
                <w:tcW w:w="1104" w:type="dxa"/>
              </w:tcPr>
              <w:p w:rsidR="001C7A00" w:rsidRPr="001C7A00" w:rsidRDefault="001C7A00" w:rsidP="00CE72D0">
                <w:pPr>
                  <w:spacing w:line="360" w:lineRule="auto"/>
                  <w:jc w:val="right"/>
                  <w:rPr>
                    <w:rFonts w:ascii="Arial" w:hAnsi="Arial" w:cs="Arial"/>
                    <w:sz w:val="24"/>
                    <w:szCs w:val="24"/>
                  </w:rPr>
                </w:pPr>
                <w:r w:rsidRPr="001C7A00">
                  <w:rPr>
                    <w:rFonts w:ascii="Arial" w:hAnsi="Arial" w:cs="Arial"/>
                    <w:sz w:val="24"/>
                    <w:szCs w:val="24"/>
                  </w:rPr>
                  <w:t>28</w:t>
                </w:r>
                <w:r w:rsidR="00CE72D0">
                  <w:rPr>
                    <w:rFonts w:ascii="Arial" w:hAnsi="Arial" w:cs="Arial"/>
                    <w:sz w:val="24"/>
                    <w:szCs w:val="24"/>
                  </w:rPr>
                  <w:t>6</w:t>
                </w:r>
              </w:p>
            </w:tc>
          </w:tr>
          <w:tr w:rsidR="001C7A00" w:rsidRPr="001C7A00" w:rsidTr="00C96350">
            <w:tc>
              <w:tcPr>
                <w:tcW w:w="1242" w:type="dxa"/>
              </w:tcPr>
              <w:p w:rsidR="001C7A00" w:rsidRPr="001C7A00" w:rsidRDefault="001C7A00" w:rsidP="00D87356">
                <w:pPr>
                  <w:spacing w:line="360" w:lineRule="auto"/>
                  <w:rPr>
                    <w:rFonts w:ascii="Arial" w:hAnsi="Arial" w:cs="Arial"/>
                    <w:b/>
                    <w:sz w:val="24"/>
                    <w:szCs w:val="24"/>
                  </w:rPr>
                </w:pPr>
                <w:r w:rsidRPr="001C7A00">
                  <w:rPr>
                    <w:rFonts w:ascii="Arial" w:hAnsi="Arial" w:cs="Arial"/>
                    <w:b/>
                    <w:sz w:val="24"/>
                    <w:szCs w:val="24"/>
                  </w:rPr>
                  <w:t>Fig. 7.12</w:t>
                </w:r>
              </w:p>
            </w:tc>
            <w:tc>
              <w:tcPr>
                <w:tcW w:w="7230" w:type="dxa"/>
              </w:tcPr>
              <w:p w:rsidR="001C7A00" w:rsidRDefault="001C7A00" w:rsidP="00CE72D0">
                <w:pPr>
                  <w:spacing w:line="360" w:lineRule="auto"/>
                  <w:jc w:val="both"/>
                  <w:rPr>
                    <w:rFonts w:ascii="Arial" w:hAnsi="Arial" w:cs="Arial"/>
                    <w:sz w:val="24"/>
                    <w:szCs w:val="24"/>
                  </w:rPr>
                </w:pPr>
                <w:r w:rsidRPr="001C7A00">
                  <w:rPr>
                    <w:rFonts w:ascii="Arial" w:hAnsi="Arial" w:cs="Arial"/>
                    <w:sz w:val="24"/>
                    <w:szCs w:val="24"/>
                  </w:rPr>
                  <w:t xml:space="preserve">Possible life-cycle of </w:t>
                </w:r>
                <w:r w:rsidR="00CE72D0">
                  <w:rPr>
                    <w:rFonts w:ascii="Arial" w:hAnsi="Arial" w:cs="Arial"/>
                    <w:sz w:val="24"/>
                    <w:szCs w:val="24"/>
                  </w:rPr>
                  <w:t>strigeid parasites</w:t>
                </w:r>
                <w:r w:rsidR="00D43128">
                  <w:rPr>
                    <w:rFonts w:ascii="Arial" w:hAnsi="Arial" w:cs="Arial"/>
                    <w:sz w:val="24"/>
                    <w:szCs w:val="24"/>
                  </w:rPr>
                  <w:t>.</w:t>
                </w:r>
              </w:p>
              <w:p w:rsidR="00CE72D0" w:rsidRPr="001C7A00" w:rsidRDefault="00CE72D0" w:rsidP="00CE72D0">
                <w:pPr>
                  <w:spacing w:line="360" w:lineRule="auto"/>
                  <w:jc w:val="both"/>
                  <w:rPr>
                    <w:rFonts w:ascii="Arial" w:hAnsi="Arial" w:cs="Arial"/>
                    <w:sz w:val="24"/>
                    <w:szCs w:val="24"/>
                  </w:rPr>
                </w:pPr>
              </w:p>
            </w:tc>
            <w:tc>
              <w:tcPr>
                <w:tcW w:w="1104" w:type="dxa"/>
              </w:tcPr>
              <w:p w:rsidR="001C7A00" w:rsidRPr="001C7A00" w:rsidRDefault="001C7A00" w:rsidP="00CE72D0">
                <w:pPr>
                  <w:spacing w:line="360" w:lineRule="auto"/>
                  <w:jc w:val="right"/>
                  <w:rPr>
                    <w:rFonts w:ascii="Arial" w:hAnsi="Arial" w:cs="Arial"/>
                    <w:sz w:val="24"/>
                    <w:szCs w:val="24"/>
                  </w:rPr>
                </w:pPr>
                <w:r w:rsidRPr="001C7A00">
                  <w:rPr>
                    <w:rFonts w:ascii="Arial" w:hAnsi="Arial" w:cs="Arial"/>
                    <w:sz w:val="24"/>
                    <w:szCs w:val="24"/>
                  </w:rPr>
                  <w:t>28</w:t>
                </w:r>
                <w:r w:rsidR="00CE72D0">
                  <w:rPr>
                    <w:rFonts w:ascii="Arial" w:hAnsi="Arial" w:cs="Arial"/>
                    <w:sz w:val="24"/>
                    <w:szCs w:val="24"/>
                  </w:rPr>
                  <w:t>6</w:t>
                </w:r>
              </w:p>
            </w:tc>
          </w:tr>
          <w:tr w:rsidR="00CE72D0" w:rsidRPr="001C7A00" w:rsidTr="00C96350">
            <w:tc>
              <w:tcPr>
                <w:tcW w:w="1242" w:type="dxa"/>
              </w:tcPr>
              <w:p w:rsidR="00CE72D0" w:rsidRPr="00CE72D0" w:rsidRDefault="00CE72D0" w:rsidP="00D87356">
                <w:pPr>
                  <w:spacing w:line="360" w:lineRule="auto"/>
                  <w:rPr>
                    <w:rFonts w:ascii="Arial" w:hAnsi="Arial" w:cs="Arial"/>
                    <w:b/>
                    <w:sz w:val="24"/>
                    <w:szCs w:val="24"/>
                  </w:rPr>
                </w:pPr>
                <w:r>
                  <w:rPr>
                    <w:rFonts w:ascii="Arial" w:hAnsi="Arial" w:cs="Arial"/>
                    <w:b/>
                    <w:sz w:val="24"/>
                    <w:szCs w:val="24"/>
                  </w:rPr>
                  <w:t>Fig. 7.13</w:t>
                </w:r>
              </w:p>
            </w:tc>
            <w:tc>
              <w:tcPr>
                <w:tcW w:w="7230" w:type="dxa"/>
              </w:tcPr>
              <w:p w:rsidR="00CE72D0" w:rsidRDefault="00CE72D0" w:rsidP="00CE72D0">
                <w:pPr>
                  <w:spacing w:line="360" w:lineRule="auto"/>
                  <w:jc w:val="both"/>
                  <w:rPr>
                    <w:rFonts w:ascii="Arial" w:hAnsi="Arial" w:cs="Arial"/>
                    <w:sz w:val="24"/>
                    <w:szCs w:val="24"/>
                  </w:rPr>
                </w:pPr>
                <w:r>
                  <w:rPr>
                    <w:rFonts w:ascii="Arial" w:hAnsi="Arial" w:cs="Arial"/>
                    <w:sz w:val="24"/>
                    <w:szCs w:val="24"/>
                  </w:rPr>
                  <w:t>Possible life-cycle of xiphidio parasites.</w:t>
                </w:r>
              </w:p>
              <w:p w:rsidR="005E2E3D" w:rsidRPr="00CE72D0" w:rsidRDefault="005E2E3D" w:rsidP="00CE72D0">
                <w:pPr>
                  <w:spacing w:line="360" w:lineRule="auto"/>
                  <w:jc w:val="both"/>
                  <w:rPr>
                    <w:rFonts w:ascii="Arial" w:hAnsi="Arial" w:cs="Arial"/>
                    <w:sz w:val="24"/>
                    <w:szCs w:val="24"/>
                  </w:rPr>
                </w:pPr>
              </w:p>
            </w:tc>
            <w:tc>
              <w:tcPr>
                <w:tcW w:w="1104" w:type="dxa"/>
              </w:tcPr>
              <w:p w:rsidR="00CE72D0" w:rsidRPr="00CE72D0" w:rsidRDefault="00CE72D0" w:rsidP="00CE72D0">
                <w:pPr>
                  <w:spacing w:line="360" w:lineRule="auto"/>
                  <w:jc w:val="right"/>
                  <w:rPr>
                    <w:rFonts w:ascii="Arial" w:hAnsi="Arial" w:cs="Arial"/>
                    <w:sz w:val="24"/>
                    <w:szCs w:val="24"/>
                  </w:rPr>
                </w:pPr>
                <w:r>
                  <w:rPr>
                    <w:rFonts w:ascii="Arial" w:hAnsi="Arial" w:cs="Arial"/>
                    <w:sz w:val="24"/>
                    <w:szCs w:val="24"/>
                  </w:rPr>
                  <w:t>288</w:t>
                </w:r>
              </w:p>
            </w:tc>
          </w:tr>
          <w:tr w:rsidR="00CE72D0" w:rsidRPr="001C7A00" w:rsidTr="00C96350">
            <w:tc>
              <w:tcPr>
                <w:tcW w:w="1242" w:type="dxa"/>
              </w:tcPr>
              <w:p w:rsidR="00CE72D0" w:rsidRPr="005E2E3D" w:rsidRDefault="00CE72D0" w:rsidP="00D87356">
                <w:pPr>
                  <w:spacing w:line="360" w:lineRule="auto"/>
                  <w:rPr>
                    <w:rFonts w:ascii="Arial" w:hAnsi="Arial" w:cs="Arial"/>
                    <w:b/>
                    <w:sz w:val="24"/>
                    <w:szCs w:val="24"/>
                  </w:rPr>
                </w:pPr>
                <w:r w:rsidRPr="005E2E3D">
                  <w:rPr>
                    <w:rFonts w:ascii="Arial" w:hAnsi="Arial" w:cs="Arial"/>
                    <w:b/>
                    <w:sz w:val="24"/>
                    <w:szCs w:val="24"/>
                  </w:rPr>
                  <w:t>Fig. 7.14</w:t>
                </w:r>
              </w:p>
            </w:tc>
            <w:tc>
              <w:tcPr>
                <w:tcW w:w="7230" w:type="dxa"/>
              </w:tcPr>
              <w:p w:rsidR="00CE72D0" w:rsidRDefault="00CE72D0" w:rsidP="00CE72D0">
                <w:pPr>
                  <w:spacing w:line="360" w:lineRule="auto"/>
                  <w:jc w:val="both"/>
                  <w:rPr>
                    <w:rFonts w:ascii="Arial" w:hAnsi="Arial" w:cs="Arial"/>
                    <w:sz w:val="24"/>
                    <w:szCs w:val="24"/>
                  </w:rPr>
                </w:pPr>
                <w:r w:rsidRPr="005E2E3D">
                  <w:rPr>
                    <w:rFonts w:ascii="Arial" w:hAnsi="Arial" w:cs="Arial"/>
                    <w:sz w:val="24"/>
                    <w:szCs w:val="24"/>
                  </w:rPr>
                  <w:t xml:space="preserve">Life-cycle of </w:t>
                </w:r>
                <w:r w:rsidRPr="005E2E3D">
                  <w:rPr>
                    <w:rFonts w:ascii="Arial" w:hAnsi="Arial" w:cs="Arial"/>
                    <w:i/>
                    <w:sz w:val="24"/>
                    <w:szCs w:val="24"/>
                  </w:rPr>
                  <w:t xml:space="preserve">Cotylophoron </w:t>
                </w:r>
                <w:r w:rsidRPr="005E2E3D">
                  <w:rPr>
                    <w:rFonts w:ascii="Arial" w:hAnsi="Arial" w:cs="Arial"/>
                    <w:sz w:val="24"/>
                    <w:szCs w:val="24"/>
                  </w:rPr>
                  <w:t>spp.</w:t>
                </w:r>
              </w:p>
              <w:p w:rsidR="005E2E3D" w:rsidRPr="005E2E3D" w:rsidRDefault="005E2E3D" w:rsidP="00CE72D0">
                <w:pPr>
                  <w:spacing w:line="360" w:lineRule="auto"/>
                  <w:jc w:val="both"/>
                  <w:rPr>
                    <w:rFonts w:ascii="Arial" w:hAnsi="Arial" w:cs="Arial"/>
                    <w:sz w:val="24"/>
                    <w:szCs w:val="24"/>
                  </w:rPr>
                </w:pPr>
              </w:p>
            </w:tc>
            <w:tc>
              <w:tcPr>
                <w:tcW w:w="1104" w:type="dxa"/>
              </w:tcPr>
              <w:p w:rsidR="00CE72D0" w:rsidRPr="005E2E3D" w:rsidRDefault="00CE72D0" w:rsidP="00CE72D0">
                <w:pPr>
                  <w:spacing w:line="360" w:lineRule="auto"/>
                  <w:jc w:val="right"/>
                  <w:rPr>
                    <w:rFonts w:ascii="Arial" w:hAnsi="Arial" w:cs="Arial"/>
                    <w:sz w:val="24"/>
                    <w:szCs w:val="24"/>
                  </w:rPr>
                </w:pPr>
                <w:r w:rsidRPr="005E2E3D">
                  <w:rPr>
                    <w:rFonts w:ascii="Arial" w:hAnsi="Arial" w:cs="Arial"/>
                    <w:sz w:val="24"/>
                    <w:szCs w:val="24"/>
                  </w:rPr>
                  <w:t>290</w:t>
                </w:r>
              </w:p>
            </w:tc>
          </w:tr>
          <w:tr w:rsidR="00CE72D0" w:rsidRPr="001C7A00" w:rsidTr="00C96350">
            <w:tc>
              <w:tcPr>
                <w:tcW w:w="1242" w:type="dxa"/>
              </w:tcPr>
              <w:p w:rsidR="00CE72D0" w:rsidRPr="005E2E3D" w:rsidRDefault="00CE72D0" w:rsidP="00D87356">
                <w:pPr>
                  <w:spacing w:line="360" w:lineRule="auto"/>
                  <w:rPr>
                    <w:rFonts w:ascii="Arial" w:hAnsi="Arial" w:cs="Arial"/>
                    <w:b/>
                    <w:sz w:val="24"/>
                    <w:szCs w:val="24"/>
                  </w:rPr>
                </w:pPr>
                <w:r w:rsidRPr="005E2E3D">
                  <w:rPr>
                    <w:rFonts w:ascii="Arial" w:hAnsi="Arial" w:cs="Arial"/>
                    <w:b/>
                    <w:sz w:val="24"/>
                    <w:szCs w:val="24"/>
                  </w:rPr>
                  <w:t>Fig. 7.15</w:t>
                </w:r>
              </w:p>
            </w:tc>
            <w:tc>
              <w:tcPr>
                <w:tcW w:w="7230" w:type="dxa"/>
              </w:tcPr>
              <w:p w:rsidR="00CE72D0" w:rsidRDefault="00CE72D0" w:rsidP="00CE72D0">
                <w:pPr>
                  <w:spacing w:line="360" w:lineRule="auto"/>
                  <w:jc w:val="both"/>
                  <w:rPr>
                    <w:rFonts w:ascii="Arial" w:hAnsi="Arial" w:cs="Arial"/>
                    <w:sz w:val="24"/>
                    <w:szCs w:val="24"/>
                  </w:rPr>
                </w:pPr>
                <w:r w:rsidRPr="005E2E3D">
                  <w:rPr>
                    <w:rFonts w:ascii="Arial" w:hAnsi="Arial" w:cs="Arial"/>
                    <w:sz w:val="24"/>
                    <w:szCs w:val="24"/>
                  </w:rPr>
                  <w:t xml:space="preserve">Life-cycle of </w:t>
                </w:r>
                <w:r w:rsidRPr="005E2E3D">
                  <w:rPr>
                    <w:rFonts w:ascii="Arial" w:hAnsi="Arial" w:cs="Arial"/>
                    <w:i/>
                    <w:sz w:val="24"/>
                    <w:szCs w:val="24"/>
                  </w:rPr>
                  <w:t>Fasciola gigantica</w:t>
                </w:r>
                <w:r w:rsidRPr="005E2E3D">
                  <w:rPr>
                    <w:rFonts w:ascii="Arial" w:hAnsi="Arial" w:cs="Arial"/>
                    <w:sz w:val="24"/>
                    <w:szCs w:val="24"/>
                  </w:rPr>
                  <w:t>.</w:t>
                </w:r>
              </w:p>
              <w:p w:rsidR="005E2E3D" w:rsidRPr="005E2E3D" w:rsidRDefault="005E2E3D" w:rsidP="00CE72D0">
                <w:pPr>
                  <w:spacing w:line="360" w:lineRule="auto"/>
                  <w:jc w:val="both"/>
                  <w:rPr>
                    <w:rFonts w:ascii="Arial" w:hAnsi="Arial" w:cs="Arial"/>
                    <w:sz w:val="24"/>
                    <w:szCs w:val="24"/>
                  </w:rPr>
                </w:pPr>
              </w:p>
            </w:tc>
            <w:tc>
              <w:tcPr>
                <w:tcW w:w="1104" w:type="dxa"/>
              </w:tcPr>
              <w:p w:rsidR="00CE72D0" w:rsidRPr="005E2E3D" w:rsidRDefault="00CE72D0" w:rsidP="00CE72D0">
                <w:pPr>
                  <w:spacing w:line="360" w:lineRule="auto"/>
                  <w:jc w:val="right"/>
                  <w:rPr>
                    <w:rFonts w:ascii="Arial" w:hAnsi="Arial" w:cs="Arial"/>
                    <w:sz w:val="24"/>
                    <w:szCs w:val="24"/>
                  </w:rPr>
                </w:pPr>
                <w:r w:rsidRPr="005E2E3D">
                  <w:rPr>
                    <w:rFonts w:ascii="Arial" w:hAnsi="Arial" w:cs="Arial"/>
                    <w:sz w:val="24"/>
                    <w:szCs w:val="24"/>
                  </w:rPr>
                  <w:t>291</w:t>
                </w:r>
              </w:p>
            </w:tc>
          </w:tr>
          <w:tr w:rsidR="00CE72D0" w:rsidRPr="001C7A00" w:rsidTr="00C96350">
            <w:tc>
              <w:tcPr>
                <w:tcW w:w="1242" w:type="dxa"/>
              </w:tcPr>
              <w:p w:rsidR="00CE72D0" w:rsidRPr="005E2E3D" w:rsidRDefault="00CE72D0" w:rsidP="00D87356">
                <w:pPr>
                  <w:spacing w:line="360" w:lineRule="auto"/>
                  <w:rPr>
                    <w:rFonts w:ascii="Arial" w:hAnsi="Arial" w:cs="Arial"/>
                    <w:b/>
                    <w:sz w:val="24"/>
                    <w:szCs w:val="24"/>
                  </w:rPr>
                </w:pPr>
                <w:r w:rsidRPr="005E2E3D">
                  <w:rPr>
                    <w:rFonts w:ascii="Arial" w:hAnsi="Arial" w:cs="Arial"/>
                    <w:b/>
                    <w:sz w:val="24"/>
                    <w:szCs w:val="24"/>
                  </w:rPr>
                  <w:lastRenderedPageBreak/>
                  <w:t>Fig. 7.16</w:t>
                </w:r>
              </w:p>
            </w:tc>
            <w:tc>
              <w:tcPr>
                <w:tcW w:w="7230" w:type="dxa"/>
              </w:tcPr>
              <w:p w:rsidR="00CE72D0" w:rsidRPr="005E2E3D" w:rsidRDefault="00CE72D0" w:rsidP="00CE72D0">
                <w:pPr>
                  <w:spacing w:line="360" w:lineRule="auto"/>
                  <w:jc w:val="both"/>
                  <w:rPr>
                    <w:rFonts w:ascii="Arial" w:hAnsi="Arial" w:cs="Arial"/>
                    <w:sz w:val="24"/>
                    <w:szCs w:val="24"/>
                  </w:rPr>
                </w:pPr>
                <w:r w:rsidRPr="005E2E3D">
                  <w:rPr>
                    <w:rFonts w:ascii="Arial" w:hAnsi="Arial" w:cs="Arial"/>
                    <w:sz w:val="24"/>
                    <w:szCs w:val="24"/>
                  </w:rPr>
                  <w:t xml:space="preserve">Life-cycle of the 43-spined echinostomatid parasite, </w:t>
                </w:r>
                <w:r w:rsidRPr="005E2E3D">
                  <w:rPr>
                    <w:rFonts w:ascii="Arial" w:hAnsi="Arial" w:cs="Arial"/>
                    <w:i/>
                    <w:sz w:val="24"/>
                    <w:szCs w:val="24"/>
                  </w:rPr>
                  <w:t>Echinoparyphium elegans</w:t>
                </w:r>
                <w:r w:rsidRPr="005E2E3D">
                  <w:rPr>
                    <w:rFonts w:ascii="Arial" w:hAnsi="Arial" w:cs="Arial"/>
                    <w:sz w:val="24"/>
                    <w:szCs w:val="24"/>
                  </w:rPr>
                  <w:t>.</w:t>
                </w:r>
              </w:p>
            </w:tc>
            <w:tc>
              <w:tcPr>
                <w:tcW w:w="1104" w:type="dxa"/>
              </w:tcPr>
              <w:p w:rsidR="00CE72D0" w:rsidRPr="005E2E3D" w:rsidRDefault="005E2E3D" w:rsidP="00CE72D0">
                <w:pPr>
                  <w:spacing w:line="360" w:lineRule="auto"/>
                  <w:jc w:val="right"/>
                  <w:rPr>
                    <w:rFonts w:ascii="Arial" w:hAnsi="Arial" w:cs="Arial"/>
                    <w:sz w:val="24"/>
                    <w:szCs w:val="24"/>
                  </w:rPr>
                </w:pPr>
                <w:r>
                  <w:rPr>
                    <w:rFonts w:ascii="Arial" w:hAnsi="Arial" w:cs="Arial"/>
                    <w:sz w:val="24"/>
                    <w:szCs w:val="24"/>
                  </w:rPr>
                  <w:t>292</w:t>
                </w:r>
              </w:p>
            </w:tc>
          </w:tr>
        </w:tbl>
        <w:p w:rsidR="00CE72D0" w:rsidRDefault="00CE72D0" w:rsidP="00D10383">
          <w:pPr>
            <w:spacing w:line="360" w:lineRule="auto"/>
            <w:jc w:val="both"/>
            <w:rPr>
              <w:rFonts w:ascii="Arial" w:hAnsi="Arial" w:cs="Arial"/>
              <w:b/>
            </w:rPr>
          </w:pPr>
        </w:p>
        <w:p w:rsidR="00CE72D0" w:rsidRDefault="00CE72D0" w:rsidP="00CE72D0">
          <w:pPr>
            <w:spacing w:after="200" w:line="276" w:lineRule="auto"/>
            <w:rPr>
              <w:rFonts w:ascii="Arial" w:hAnsi="Arial" w:cs="Arial"/>
              <w:b/>
            </w:rPr>
          </w:pPr>
          <w:r>
            <w:rPr>
              <w:rFonts w:ascii="Arial" w:hAnsi="Arial" w:cs="Arial"/>
              <w:b/>
            </w:rPr>
            <w:br w:type="page"/>
          </w:r>
        </w:p>
        <w:p w:rsidR="00F51B3A" w:rsidRPr="002C6364" w:rsidRDefault="00F51B3A" w:rsidP="00D10383">
          <w:pPr>
            <w:spacing w:line="360" w:lineRule="auto"/>
            <w:jc w:val="both"/>
            <w:rPr>
              <w:rFonts w:ascii="Arial" w:hAnsi="Arial" w:cs="Arial"/>
              <w:b/>
            </w:rPr>
          </w:pPr>
          <w:r w:rsidRPr="002C6364">
            <w:rPr>
              <w:rFonts w:ascii="Arial" w:hAnsi="Arial" w:cs="Arial"/>
              <w:b/>
            </w:rPr>
            <w:lastRenderedPageBreak/>
            <w:t>Table of Tables</w:t>
          </w:r>
          <w:r w:rsidR="00994582">
            <w:rPr>
              <w:rFonts w:ascii="Arial" w:hAnsi="Arial" w:cs="Arial"/>
              <w:b/>
            </w:rPr>
            <w:t>:</w:t>
          </w:r>
        </w:p>
        <w:p w:rsidR="00F51B3A" w:rsidRDefault="00F51B3A" w:rsidP="00D10383">
          <w:pPr>
            <w:spacing w:line="360" w:lineRule="auto"/>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379"/>
            <w:gridCol w:w="1104"/>
          </w:tblGrid>
          <w:tr w:rsidR="00EA7FE8" w:rsidRPr="00E91C1D" w:rsidTr="00EA7FE8">
            <w:tc>
              <w:tcPr>
                <w:tcW w:w="2093" w:type="dxa"/>
              </w:tcPr>
              <w:p w:rsidR="00EA7FE8" w:rsidRPr="00E91C1D" w:rsidRDefault="00EA7FE8" w:rsidP="00EA7FE8">
                <w:pPr>
                  <w:spacing w:line="360" w:lineRule="auto"/>
                  <w:rPr>
                    <w:rFonts w:ascii="Arial" w:hAnsi="Arial" w:cs="Arial"/>
                    <w:b/>
                    <w:sz w:val="24"/>
                    <w:szCs w:val="24"/>
                  </w:rPr>
                </w:pPr>
                <w:r w:rsidRPr="00E91C1D">
                  <w:rPr>
                    <w:rFonts w:ascii="Arial" w:hAnsi="Arial" w:cs="Arial"/>
                    <w:b/>
                    <w:sz w:val="24"/>
                    <w:szCs w:val="24"/>
                  </w:rPr>
                  <w:t>Table 3.1</w:t>
                </w:r>
              </w:p>
            </w:tc>
            <w:tc>
              <w:tcPr>
                <w:tcW w:w="6379" w:type="dxa"/>
              </w:tcPr>
              <w:p w:rsidR="00EA7FE8" w:rsidRDefault="00EA7FE8" w:rsidP="00D10383">
                <w:pPr>
                  <w:spacing w:line="360" w:lineRule="auto"/>
                  <w:jc w:val="both"/>
                  <w:rPr>
                    <w:rFonts w:ascii="Arial" w:hAnsi="Arial" w:cs="Arial"/>
                    <w:sz w:val="24"/>
                    <w:szCs w:val="24"/>
                  </w:rPr>
                </w:pPr>
                <w:r w:rsidRPr="00E91C1D">
                  <w:rPr>
                    <w:rFonts w:ascii="Arial" w:hAnsi="Arial" w:cs="Arial"/>
                    <w:sz w:val="24"/>
                    <w:szCs w:val="24"/>
                  </w:rPr>
                  <w:t>Freshwater snails serving as first intermediate hosts for parasites of medical and veterinary importance</w:t>
                </w:r>
                <w:r w:rsidR="00E91C1D">
                  <w:rPr>
                    <w:rFonts w:ascii="Arial" w:hAnsi="Arial" w:cs="Arial"/>
                    <w:sz w:val="24"/>
                    <w:szCs w:val="24"/>
                  </w:rPr>
                  <w:t>.</w:t>
                </w:r>
              </w:p>
              <w:p w:rsidR="00E91C1D" w:rsidRPr="00E91C1D" w:rsidRDefault="00E91C1D" w:rsidP="00D10383">
                <w:pPr>
                  <w:spacing w:line="360" w:lineRule="auto"/>
                  <w:jc w:val="both"/>
                  <w:rPr>
                    <w:rFonts w:ascii="Arial" w:hAnsi="Arial" w:cs="Arial"/>
                    <w:b/>
                    <w:sz w:val="24"/>
                    <w:szCs w:val="24"/>
                  </w:rPr>
                </w:pPr>
              </w:p>
            </w:tc>
            <w:tc>
              <w:tcPr>
                <w:tcW w:w="1104" w:type="dxa"/>
              </w:tcPr>
              <w:p w:rsidR="00EA7FE8" w:rsidRPr="00E91C1D" w:rsidRDefault="00EA7FE8" w:rsidP="00EA7FE8">
                <w:pPr>
                  <w:spacing w:line="360" w:lineRule="auto"/>
                  <w:jc w:val="right"/>
                  <w:rPr>
                    <w:rFonts w:ascii="Arial" w:hAnsi="Arial" w:cs="Arial"/>
                    <w:b/>
                    <w:sz w:val="24"/>
                    <w:szCs w:val="24"/>
                  </w:rPr>
                </w:pPr>
                <w:r w:rsidRPr="00E91C1D">
                  <w:rPr>
                    <w:rFonts w:ascii="Arial" w:hAnsi="Arial" w:cs="Arial"/>
                    <w:sz w:val="24"/>
                    <w:szCs w:val="24"/>
                  </w:rPr>
                  <w:t>104</w:t>
                </w:r>
              </w:p>
            </w:tc>
          </w:tr>
          <w:tr w:rsidR="00EA7FE8" w:rsidRPr="00E91C1D" w:rsidTr="00EA7FE8">
            <w:tc>
              <w:tcPr>
                <w:tcW w:w="2093" w:type="dxa"/>
              </w:tcPr>
              <w:p w:rsidR="00EA7FE8" w:rsidRPr="00E91C1D" w:rsidRDefault="00EA7FE8" w:rsidP="00EA7FE8">
                <w:pPr>
                  <w:spacing w:line="360" w:lineRule="auto"/>
                  <w:rPr>
                    <w:rFonts w:ascii="Arial" w:hAnsi="Arial" w:cs="Arial"/>
                    <w:b/>
                    <w:sz w:val="24"/>
                    <w:szCs w:val="24"/>
                  </w:rPr>
                </w:pPr>
                <w:r w:rsidRPr="00E91C1D">
                  <w:rPr>
                    <w:rFonts w:ascii="Arial" w:hAnsi="Arial" w:cs="Arial"/>
                    <w:b/>
                    <w:sz w:val="24"/>
                    <w:szCs w:val="24"/>
                  </w:rPr>
                  <w:t>Table 5.1</w:t>
                </w:r>
              </w:p>
            </w:tc>
            <w:tc>
              <w:tcPr>
                <w:tcW w:w="6379" w:type="dxa"/>
              </w:tcPr>
              <w:p w:rsidR="00EA7FE8" w:rsidRDefault="00EA7FE8" w:rsidP="00D10383">
                <w:pPr>
                  <w:spacing w:line="360" w:lineRule="auto"/>
                  <w:jc w:val="both"/>
                  <w:rPr>
                    <w:rFonts w:ascii="Arial" w:hAnsi="Arial" w:cs="Arial"/>
                    <w:sz w:val="24"/>
                    <w:szCs w:val="24"/>
                  </w:rPr>
                </w:pPr>
                <w:r w:rsidRPr="00E91C1D">
                  <w:rPr>
                    <w:rFonts w:ascii="Arial" w:hAnsi="Arial" w:cs="Arial"/>
                    <w:sz w:val="24"/>
                    <w:szCs w:val="24"/>
                  </w:rPr>
                  <w:t>Primer pairs with annealing temperatures used on various digenean parasites</w:t>
                </w:r>
                <w:r w:rsidR="00E91C1D">
                  <w:rPr>
                    <w:rFonts w:ascii="Arial" w:hAnsi="Arial" w:cs="Arial"/>
                    <w:sz w:val="24"/>
                    <w:szCs w:val="24"/>
                  </w:rPr>
                  <w:t>.</w:t>
                </w:r>
              </w:p>
              <w:p w:rsidR="00E91C1D" w:rsidRPr="00E91C1D" w:rsidRDefault="00E91C1D" w:rsidP="00D10383">
                <w:pPr>
                  <w:spacing w:line="360" w:lineRule="auto"/>
                  <w:jc w:val="both"/>
                  <w:rPr>
                    <w:rFonts w:ascii="Arial" w:hAnsi="Arial" w:cs="Arial"/>
                    <w:b/>
                    <w:sz w:val="24"/>
                    <w:szCs w:val="24"/>
                  </w:rPr>
                </w:pPr>
              </w:p>
            </w:tc>
            <w:tc>
              <w:tcPr>
                <w:tcW w:w="1104" w:type="dxa"/>
              </w:tcPr>
              <w:p w:rsidR="00EA7FE8" w:rsidRPr="00E91C1D" w:rsidRDefault="00EA7FE8" w:rsidP="00EA7FE8">
                <w:pPr>
                  <w:spacing w:line="360" w:lineRule="auto"/>
                  <w:jc w:val="right"/>
                  <w:rPr>
                    <w:rFonts w:ascii="Arial" w:hAnsi="Arial" w:cs="Arial"/>
                    <w:b/>
                    <w:sz w:val="24"/>
                    <w:szCs w:val="24"/>
                  </w:rPr>
                </w:pPr>
                <w:r w:rsidRPr="00E91C1D">
                  <w:rPr>
                    <w:rFonts w:ascii="Arial" w:hAnsi="Arial" w:cs="Arial"/>
                    <w:sz w:val="24"/>
                    <w:szCs w:val="24"/>
                  </w:rPr>
                  <w:t>135</w:t>
                </w:r>
              </w:p>
            </w:tc>
          </w:tr>
          <w:tr w:rsidR="00EA7FE8" w:rsidRPr="00E91C1D" w:rsidTr="00EA7FE8">
            <w:tc>
              <w:tcPr>
                <w:tcW w:w="2093" w:type="dxa"/>
              </w:tcPr>
              <w:p w:rsidR="00EA7FE8" w:rsidRPr="00E91C1D" w:rsidRDefault="00EA7FE8" w:rsidP="00EA7FE8">
                <w:pPr>
                  <w:spacing w:line="360" w:lineRule="auto"/>
                  <w:rPr>
                    <w:rFonts w:ascii="Arial" w:hAnsi="Arial" w:cs="Arial"/>
                    <w:b/>
                    <w:sz w:val="24"/>
                    <w:szCs w:val="24"/>
                  </w:rPr>
                </w:pPr>
                <w:r w:rsidRPr="00E91C1D">
                  <w:rPr>
                    <w:rFonts w:ascii="Arial" w:hAnsi="Arial" w:cs="Arial"/>
                    <w:b/>
                    <w:sz w:val="24"/>
                    <w:szCs w:val="24"/>
                  </w:rPr>
                  <w:t>Table 5.2</w:t>
                </w:r>
              </w:p>
            </w:tc>
            <w:tc>
              <w:tcPr>
                <w:tcW w:w="6379" w:type="dxa"/>
              </w:tcPr>
              <w:p w:rsidR="00EA7FE8" w:rsidRDefault="00EA7FE8" w:rsidP="00D10383">
                <w:pPr>
                  <w:spacing w:line="360" w:lineRule="auto"/>
                  <w:jc w:val="both"/>
                  <w:rPr>
                    <w:rFonts w:ascii="Arial" w:hAnsi="Arial" w:cs="Arial"/>
                    <w:sz w:val="24"/>
                    <w:szCs w:val="24"/>
                  </w:rPr>
                </w:pPr>
                <w:r w:rsidRPr="00E91C1D">
                  <w:rPr>
                    <w:rFonts w:ascii="Arial" w:hAnsi="Arial" w:cs="Arial"/>
                    <w:sz w:val="24"/>
                    <w:szCs w:val="24"/>
                  </w:rPr>
                  <w:t>Primer sequences with melting temperatures used on various digenean parasites</w:t>
                </w:r>
                <w:r w:rsidR="00E91C1D">
                  <w:rPr>
                    <w:rFonts w:ascii="Arial" w:hAnsi="Arial" w:cs="Arial"/>
                    <w:sz w:val="24"/>
                    <w:szCs w:val="24"/>
                  </w:rPr>
                  <w:t>.</w:t>
                </w:r>
              </w:p>
              <w:p w:rsidR="00E91C1D" w:rsidRPr="00E91C1D" w:rsidRDefault="00E91C1D" w:rsidP="00D10383">
                <w:pPr>
                  <w:spacing w:line="360" w:lineRule="auto"/>
                  <w:jc w:val="both"/>
                  <w:rPr>
                    <w:rFonts w:ascii="Arial" w:hAnsi="Arial" w:cs="Arial"/>
                    <w:b/>
                    <w:sz w:val="24"/>
                    <w:szCs w:val="24"/>
                  </w:rPr>
                </w:pPr>
              </w:p>
            </w:tc>
            <w:tc>
              <w:tcPr>
                <w:tcW w:w="1104" w:type="dxa"/>
              </w:tcPr>
              <w:p w:rsidR="00EA7FE8" w:rsidRPr="00E91C1D" w:rsidRDefault="00EA7FE8" w:rsidP="00EA7FE8">
                <w:pPr>
                  <w:spacing w:line="360" w:lineRule="auto"/>
                  <w:jc w:val="right"/>
                  <w:rPr>
                    <w:rFonts w:ascii="Arial" w:hAnsi="Arial" w:cs="Arial"/>
                    <w:b/>
                    <w:sz w:val="24"/>
                    <w:szCs w:val="24"/>
                  </w:rPr>
                </w:pPr>
                <w:r w:rsidRPr="00E91C1D">
                  <w:rPr>
                    <w:rFonts w:ascii="Arial" w:hAnsi="Arial" w:cs="Arial"/>
                    <w:sz w:val="24"/>
                    <w:szCs w:val="24"/>
                  </w:rPr>
                  <w:t>136</w:t>
                </w:r>
              </w:p>
            </w:tc>
          </w:tr>
          <w:tr w:rsidR="00EA7FE8" w:rsidRPr="00E91C1D" w:rsidTr="00EA7FE8">
            <w:tc>
              <w:tcPr>
                <w:tcW w:w="2093" w:type="dxa"/>
              </w:tcPr>
              <w:p w:rsidR="00EA7FE8" w:rsidRPr="00E91C1D" w:rsidRDefault="00E91C1D" w:rsidP="00EA7FE8">
                <w:pPr>
                  <w:spacing w:line="360" w:lineRule="auto"/>
                  <w:rPr>
                    <w:rFonts w:ascii="Arial" w:hAnsi="Arial" w:cs="Arial"/>
                    <w:b/>
                    <w:sz w:val="24"/>
                    <w:szCs w:val="24"/>
                  </w:rPr>
                </w:pPr>
                <w:r w:rsidRPr="00E91C1D">
                  <w:rPr>
                    <w:rFonts w:ascii="Arial" w:hAnsi="Arial" w:cs="Arial"/>
                    <w:b/>
                    <w:sz w:val="24"/>
                    <w:szCs w:val="24"/>
                  </w:rPr>
                  <w:t>Table 5.3</w:t>
                </w:r>
              </w:p>
            </w:tc>
            <w:tc>
              <w:tcPr>
                <w:tcW w:w="6379" w:type="dxa"/>
              </w:tcPr>
              <w:p w:rsidR="00EA7FE8" w:rsidRDefault="00E91C1D" w:rsidP="00D10383">
                <w:pPr>
                  <w:spacing w:line="360" w:lineRule="auto"/>
                  <w:jc w:val="both"/>
                  <w:rPr>
                    <w:rFonts w:ascii="Arial" w:hAnsi="Arial" w:cs="Arial"/>
                    <w:sz w:val="24"/>
                    <w:szCs w:val="24"/>
                  </w:rPr>
                </w:pPr>
                <w:r w:rsidRPr="00E91C1D">
                  <w:rPr>
                    <w:rFonts w:ascii="Arial" w:hAnsi="Arial" w:cs="Arial"/>
                    <w:sz w:val="24"/>
                    <w:szCs w:val="24"/>
                  </w:rPr>
                  <w:t>PCR master mix reagents</w:t>
                </w:r>
                <w:r>
                  <w:rPr>
                    <w:rFonts w:ascii="Arial" w:hAnsi="Arial" w:cs="Arial"/>
                    <w:sz w:val="24"/>
                    <w:szCs w:val="24"/>
                  </w:rPr>
                  <w:t>.</w:t>
                </w:r>
              </w:p>
              <w:p w:rsidR="00E91C1D" w:rsidRPr="00E91C1D" w:rsidRDefault="00E91C1D" w:rsidP="00D10383">
                <w:pPr>
                  <w:spacing w:line="360" w:lineRule="auto"/>
                  <w:jc w:val="both"/>
                  <w:rPr>
                    <w:rFonts w:ascii="Arial" w:hAnsi="Arial" w:cs="Arial"/>
                    <w:b/>
                    <w:sz w:val="24"/>
                    <w:szCs w:val="24"/>
                  </w:rPr>
                </w:pPr>
              </w:p>
            </w:tc>
            <w:tc>
              <w:tcPr>
                <w:tcW w:w="1104" w:type="dxa"/>
              </w:tcPr>
              <w:p w:rsidR="00EA7FE8" w:rsidRPr="00E91C1D" w:rsidRDefault="00E91C1D" w:rsidP="00EA7FE8">
                <w:pPr>
                  <w:spacing w:line="360" w:lineRule="auto"/>
                  <w:jc w:val="right"/>
                  <w:rPr>
                    <w:rFonts w:ascii="Arial" w:hAnsi="Arial" w:cs="Arial"/>
                    <w:b/>
                    <w:sz w:val="24"/>
                    <w:szCs w:val="24"/>
                  </w:rPr>
                </w:pPr>
                <w:r w:rsidRPr="00E91C1D">
                  <w:rPr>
                    <w:rFonts w:ascii="Arial" w:hAnsi="Arial" w:cs="Arial"/>
                    <w:sz w:val="24"/>
                    <w:szCs w:val="24"/>
                  </w:rPr>
                  <w:t>137</w:t>
                </w:r>
              </w:p>
            </w:tc>
          </w:tr>
          <w:tr w:rsidR="00EA7FE8" w:rsidRPr="00E91C1D" w:rsidTr="00EA7FE8">
            <w:tc>
              <w:tcPr>
                <w:tcW w:w="2093" w:type="dxa"/>
              </w:tcPr>
              <w:p w:rsidR="00EA7FE8" w:rsidRPr="00E91C1D" w:rsidRDefault="00E91C1D" w:rsidP="00EA7FE8">
                <w:pPr>
                  <w:spacing w:line="360" w:lineRule="auto"/>
                  <w:rPr>
                    <w:rFonts w:ascii="Arial" w:hAnsi="Arial" w:cs="Arial"/>
                    <w:b/>
                    <w:sz w:val="24"/>
                    <w:szCs w:val="24"/>
                  </w:rPr>
                </w:pPr>
                <w:r w:rsidRPr="00E91C1D">
                  <w:rPr>
                    <w:rFonts w:ascii="Arial" w:hAnsi="Arial" w:cs="Arial"/>
                    <w:b/>
                    <w:sz w:val="24"/>
                    <w:szCs w:val="24"/>
                  </w:rPr>
                  <w:t>Table 6.1</w:t>
                </w:r>
              </w:p>
            </w:tc>
            <w:tc>
              <w:tcPr>
                <w:tcW w:w="6379" w:type="dxa"/>
              </w:tcPr>
              <w:p w:rsidR="00EA7FE8" w:rsidRDefault="00E91C1D" w:rsidP="00D10383">
                <w:pPr>
                  <w:spacing w:line="360" w:lineRule="auto"/>
                  <w:jc w:val="both"/>
                  <w:rPr>
                    <w:rFonts w:ascii="Arial" w:hAnsi="Arial" w:cs="Arial"/>
                    <w:sz w:val="24"/>
                    <w:szCs w:val="24"/>
                  </w:rPr>
                </w:pPr>
                <w:r w:rsidRPr="00E91C1D">
                  <w:rPr>
                    <w:rFonts w:ascii="Arial" w:hAnsi="Arial" w:cs="Arial"/>
                    <w:sz w:val="24"/>
                    <w:szCs w:val="24"/>
                  </w:rPr>
                  <w:t>The number and prevalence of infections of snail species collected from three localities during January-December 2005</w:t>
                </w:r>
                <w:r>
                  <w:rPr>
                    <w:rFonts w:ascii="Arial" w:hAnsi="Arial" w:cs="Arial"/>
                    <w:sz w:val="24"/>
                    <w:szCs w:val="24"/>
                  </w:rPr>
                  <w:t>.</w:t>
                </w:r>
              </w:p>
              <w:p w:rsidR="00E91C1D" w:rsidRPr="00E91C1D" w:rsidRDefault="00E91C1D" w:rsidP="00D10383">
                <w:pPr>
                  <w:spacing w:line="360" w:lineRule="auto"/>
                  <w:jc w:val="both"/>
                  <w:rPr>
                    <w:rFonts w:ascii="Arial" w:hAnsi="Arial" w:cs="Arial"/>
                    <w:b/>
                    <w:sz w:val="24"/>
                    <w:szCs w:val="24"/>
                  </w:rPr>
                </w:pPr>
              </w:p>
            </w:tc>
            <w:tc>
              <w:tcPr>
                <w:tcW w:w="1104" w:type="dxa"/>
              </w:tcPr>
              <w:p w:rsidR="00EA7FE8" w:rsidRPr="00E91C1D" w:rsidRDefault="00E91C1D" w:rsidP="00EA7FE8">
                <w:pPr>
                  <w:spacing w:line="360" w:lineRule="auto"/>
                  <w:jc w:val="right"/>
                  <w:rPr>
                    <w:rFonts w:ascii="Arial" w:hAnsi="Arial" w:cs="Arial"/>
                    <w:b/>
                    <w:sz w:val="24"/>
                    <w:szCs w:val="24"/>
                  </w:rPr>
                </w:pPr>
                <w:r w:rsidRPr="00E91C1D">
                  <w:rPr>
                    <w:rFonts w:ascii="Arial" w:hAnsi="Arial" w:cs="Arial"/>
                    <w:sz w:val="24"/>
                    <w:szCs w:val="24"/>
                  </w:rPr>
                  <w:t>145</w:t>
                </w:r>
              </w:p>
            </w:tc>
          </w:tr>
          <w:tr w:rsidR="00E91C1D" w:rsidRPr="00E91C1D" w:rsidTr="00EA7FE8">
            <w:tc>
              <w:tcPr>
                <w:tcW w:w="2093" w:type="dxa"/>
              </w:tcPr>
              <w:p w:rsidR="00E91C1D" w:rsidRPr="00E91C1D" w:rsidRDefault="00E91C1D" w:rsidP="00EA7FE8">
                <w:pPr>
                  <w:spacing w:line="360" w:lineRule="auto"/>
                  <w:rPr>
                    <w:rFonts w:ascii="Arial" w:hAnsi="Arial" w:cs="Arial"/>
                    <w:b/>
                    <w:sz w:val="24"/>
                    <w:szCs w:val="24"/>
                  </w:rPr>
                </w:pPr>
                <w:r w:rsidRPr="00E91C1D">
                  <w:rPr>
                    <w:rFonts w:ascii="Arial" w:hAnsi="Arial" w:cs="Arial"/>
                    <w:b/>
                    <w:sz w:val="24"/>
                    <w:szCs w:val="24"/>
                  </w:rPr>
                  <w:t>Table 6.2</w:t>
                </w:r>
              </w:p>
            </w:tc>
            <w:tc>
              <w:tcPr>
                <w:tcW w:w="6379" w:type="dxa"/>
              </w:tcPr>
              <w:p w:rsidR="00E91C1D" w:rsidRDefault="00E91C1D" w:rsidP="00D10383">
                <w:pPr>
                  <w:spacing w:line="360" w:lineRule="auto"/>
                  <w:jc w:val="both"/>
                  <w:rPr>
                    <w:rFonts w:ascii="Arial" w:hAnsi="Arial" w:cs="Arial"/>
                    <w:sz w:val="24"/>
                    <w:szCs w:val="24"/>
                  </w:rPr>
                </w:pPr>
                <w:r w:rsidRPr="00E91C1D">
                  <w:rPr>
                    <w:rFonts w:ascii="Arial" w:hAnsi="Arial" w:cs="Arial"/>
                    <w:sz w:val="24"/>
                    <w:szCs w:val="24"/>
                  </w:rPr>
                  <w:t>The number and prevalence of infections of snail species collected from four localities during January-December 2006</w:t>
                </w:r>
                <w:r>
                  <w:rPr>
                    <w:rFonts w:ascii="Arial" w:hAnsi="Arial" w:cs="Arial"/>
                    <w:sz w:val="24"/>
                    <w:szCs w:val="24"/>
                  </w:rPr>
                  <w:t>.</w:t>
                </w:r>
              </w:p>
              <w:p w:rsidR="00E91C1D" w:rsidRPr="00E91C1D" w:rsidRDefault="00E91C1D" w:rsidP="00D10383">
                <w:pPr>
                  <w:spacing w:line="360" w:lineRule="auto"/>
                  <w:jc w:val="both"/>
                  <w:rPr>
                    <w:rFonts w:ascii="Arial" w:hAnsi="Arial" w:cs="Arial"/>
                    <w:sz w:val="24"/>
                    <w:szCs w:val="24"/>
                  </w:rPr>
                </w:pPr>
              </w:p>
            </w:tc>
            <w:tc>
              <w:tcPr>
                <w:tcW w:w="1104" w:type="dxa"/>
              </w:tcPr>
              <w:p w:rsidR="00E91C1D" w:rsidRPr="00E91C1D" w:rsidRDefault="00E91C1D" w:rsidP="00EA7FE8">
                <w:pPr>
                  <w:spacing w:line="360" w:lineRule="auto"/>
                  <w:jc w:val="right"/>
                  <w:rPr>
                    <w:rFonts w:ascii="Arial" w:hAnsi="Arial" w:cs="Arial"/>
                    <w:sz w:val="24"/>
                    <w:szCs w:val="24"/>
                  </w:rPr>
                </w:pPr>
                <w:r w:rsidRPr="00E91C1D">
                  <w:rPr>
                    <w:rFonts w:ascii="Arial" w:hAnsi="Arial" w:cs="Arial"/>
                    <w:sz w:val="24"/>
                    <w:szCs w:val="24"/>
                  </w:rPr>
                  <w:t>148</w:t>
                </w:r>
              </w:p>
            </w:tc>
          </w:tr>
          <w:tr w:rsidR="00E91C1D" w:rsidRPr="00E91C1D" w:rsidTr="00EA7FE8">
            <w:tc>
              <w:tcPr>
                <w:tcW w:w="2093" w:type="dxa"/>
              </w:tcPr>
              <w:p w:rsidR="00E91C1D" w:rsidRPr="00E91C1D" w:rsidRDefault="00E91C1D" w:rsidP="00EA7FE8">
                <w:pPr>
                  <w:spacing w:line="360" w:lineRule="auto"/>
                  <w:rPr>
                    <w:rFonts w:ascii="Arial" w:hAnsi="Arial" w:cs="Arial"/>
                    <w:b/>
                    <w:sz w:val="24"/>
                    <w:szCs w:val="24"/>
                  </w:rPr>
                </w:pPr>
                <w:r w:rsidRPr="00E91C1D">
                  <w:rPr>
                    <w:rFonts w:ascii="Arial" w:hAnsi="Arial" w:cs="Arial"/>
                    <w:b/>
                    <w:sz w:val="24"/>
                    <w:szCs w:val="24"/>
                  </w:rPr>
                  <w:t>Table 6.3</w:t>
                </w:r>
              </w:p>
            </w:tc>
            <w:tc>
              <w:tcPr>
                <w:tcW w:w="6379" w:type="dxa"/>
              </w:tcPr>
              <w:p w:rsidR="00E91C1D" w:rsidRDefault="00E91C1D" w:rsidP="00D10383">
                <w:pPr>
                  <w:spacing w:line="360" w:lineRule="auto"/>
                  <w:jc w:val="both"/>
                  <w:rPr>
                    <w:rFonts w:ascii="Arial" w:hAnsi="Arial" w:cs="Arial"/>
                    <w:sz w:val="24"/>
                    <w:szCs w:val="24"/>
                  </w:rPr>
                </w:pPr>
                <w:r w:rsidRPr="00E91C1D">
                  <w:rPr>
                    <w:rFonts w:ascii="Arial" w:hAnsi="Arial" w:cs="Arial"/>
                    <w:sz w:val="24"/>
                    <w:szCs w:val="24"/>
                  </w:rPr>
                  <w:t>The number and prevalence of infections of snail species collected from four localities during January-December 2007</w:t>
                </w:r>
                <w:r>
                  <w:rPr>
                    <w:rFonts w:ascii="Arial" w:hAnsi="Arial" w:cs="Arial"/>
                    <w:sz w:val="24"/>
                    <w:szCs w:val="24"/>
                  </w:rPr>
                  <w:t>.</w:t>
                </w:r>
              </w:p>
              <w:p w:rsidR="00E91C1D" w:rsidRPr="00E91C1D" w:rsidRDefault="00E91C1D" w:rsidP="00D10383">
                <w:pPr>
                  <w:spacing w:line="360" w:lineRule="auto"/>
                  <w:jc w:val="both"/>
                  <w:rPr>
                    <w:rFonts w:ascii="Arial" w:hAnsi="Arial" w:cs="Arial"/>
                    <w:sz w:val="24"/>
                    <w:szCs w:val="24"/>
                  </w:rPr>
                </w:pPr>
              </w:p>
            </w:tc>
            <w:tc>
              <w:tcPr>
                <w:tcW w:w="1104" w:type="dxa"/>
              </w:tcPr>
              <w:p w:rsidR="00E91C1D" w:rsidRPr="00E91C1D" w:rsidRDefault="00E91C1D" w:rsidP="00EA7FE8">
                <w:pPr>
                  <w:spacing w:line="360" w:lineRule="auto"/>
                  <w:jc w:val="right"/>
                  <w:rPr>
                    <w:rFonts w:ascii="Arial" w:hAnsi="Arial" w:cs="Arial"/>
                    <w:sz w:val="24"/>
                    <w:szCs w:val="24"/>
                  </w:rPr>
                </w:pPr>
                <w:r w:rsidRPr="00E91C1D">
                  <w:rPr>
                    <w:rFonts w:ascii="Arial" w:hAnsi="Arial" w:cs="Arial"/>
                    <w:sz w:val="24"/>
                    <w:szCs w:val="24"/>
                  </w:rPr>
                  <w:t>151</w:t>
                </w:r>
              </w:p>
            </w:tc>
          </w:tr>
          <w:tr w:rsidR="00E91C1D" w:rsidRPr="00E91C1D" w:rsidTr="00EA7FE8">
            <w:tc>
              <w:tcPr>
                <w:tcW w:w="2093" w:type="dxa"/>
              </w:tcPr>
              <w:p w:rsidR="00E91C1D" w:rsidRPr="00E91C1D" w:rsidRDefault="00E91C1D" w:rsidP="00EA7FE8">
                <w:pPr>
                  <w:spacing w:line="360" w:lineRule="auto"/>
                  <w:rPr>
                    <w:rFonts w:ascii="Arial" w:hAnsi="Arial" w:cs="Arial"/>
                    <w:b/>
                    <w:sz w:val="24"/>
                    <w:szCs w:val="24"/>
                  </w:rPr>
                </w:pPr>
                <w:r w:rsidRPr="00E91C1D">
                  <w:rPr>
                    <w:rFonts w:ascii="Arial" w:hAnsi="Arial" w:cs="Arial"/>
                    <w:b/>
                    <w:sz w:val="24"/>
                    <w:szCs w:val="24"/>
                  </w:rPr>
                  <w:t>Table 6.4</w:t>
                </w:r>
              </w:p>
            </w:tc>
            <w:tc>
              <w:tcPr>
                <w:tcW w:w="6379" w:type="dxa"/>
              </w:tcPr>
              <w:p w:rsidR="00E91C1D" w:rsidRDefault="00E91C1D" w:rsidP="00D10383">
                <w:pPr>
                  <w:spacing w:line="360" w:lineRule="auto"/>
                  <w:jc w:val="both"/>
                  <w:rPr>
                    <w:rFonts w:ascii="Arial" w:hAnsi="Arial" w:cs="Arial"/>
                    <w:sz w:val="24"/>
                    <w:szCs w:val="24"/>
                  </w:rPr>
                </w:pPr>
                <w:r w:rsidRPr="00E91C1D">
                  <w:rPr>
                    <w:rFonts w:ascii="Arial" w:hAnsi="Arial" w:cs="Arial"/>
                    <w:sz w:val="24"/>
                    <w:szCs w:val="24"/>
                  </w:rPr>
                  <w:t>The number and prevalence of infections of snail species collected from Metsi-pepa during January-July 2008</w:t>
                </w:r>
                <w:r>
                  <w:rPr>
                    <w:rFonts w:ascii="Arial" w:hAnsi="Arial" w:cs="Arial"/>
                    <w:sz w:val="24"/>
                    <w:szCs w:val="24"/>
                  </w:rPr>
                  <w:t>.</w:t>
                </w:r>
              </w:p>
              <w:p w:rsidR="00E91C1D" w:rsidRPr="00E91C1D" w:rsidRDefault="00E91C1D" w:rsidP="00D10383">
                <w:pPr>
                  <w:spacing w:line="360" w:lineRule="auto"/>
                  <w:jc w:val="both"/>
                  <w:rPr>
                    <w:rFonts w:ascii="Arial" w:hAnsi="Arial" w:cs="Arial"/>
                    <w:sz w:val="24"/>
                    <w:szCs w:val="24"/>
                  </w:rPr>
                </w:pPr>
              </w:p>
            </w:tc>
            <w:tc>
              <w:tcPr>
                <w:tcW w:w="1104" w:type="dxa"/>
              </w:tcPr>
              <w:p w:rsidR="00E91C1D" w:rsidRPr="00E91C1D" w:rsidRDefault="00E91C1D" w:rsidP="00EA7FE8">
                <w:pPr>
                  <w:spacing w:line="360" w:lineRule="auto"/>
                  <w:jc w:val="right"/>
                  <w:rPr>
                    <w:rFonts w:ascii="Arial" w:hAnsi="Arial" w:cs="Arial"/>
                    <w:sz w:val="24"/>
                    <w:szCs w:val="24"/>
                  </w:rPr>
                </w:pPr>
                <w:r w:rsidRPr="00E91C1D">
                  <w:rPr>
                    <w:rFonts w:ascii="Arial" w:hAnsi="Arial" w:cs="Arial"/>
                    <w:sz w:val="24"/>
                    <w:szCs w:val="24"/>
                  </w:rPr>
                  <w:t>154</w:t>
                </w:r>
              </w:p>
            </w:tc>
          </w:tr>
          <w:tr w:rsidR="00E91C1D" w:rsidRPr="00E91C1D" w:rsidTr="00EA7FE8">
            <w:tc>
              <w:tcPr>
                <w:tcW w:w="2093" w:type="dxa"/>
              </w:tcPr>
              <w:p w:rsidR="00E91C1D" w:rsidRPr="00E91C1D" w:rsidRDefault="00E91C1D" w:rsidP="00EA7FE8">
                <w:pPr>
                  <w:spacing w:line="360" w:lineRule="auto"/>
                  <w:rPr>
                    <w:rFonts w:ascii="Arial" w:hAnsi="Arial" w:cs="Arial"/>
                    <w:b/>
                    <w:sz w:val="24"/>
                    <w:szCs w:val="24"/>
                  </w:rPr>
                </w:pPr>
                <w:r w:rsidRPr="00E91C1D">
                  <w:rPr>
                    <w:rFonts w:ascii="Arial" w:hAnsi="Arial" w:cs="Arial"/>
                    <w:b/>
                    <w:sz w:val="24"/>
                    <w:szCs w:val="24"/>
                  </w:rPr>
                  <w:t>Table 6.5</w:t>
                </w:r>
              </w:p>
            </w:tc>
            <w:tc>
              <w:tcPr>
                <w:tcW w:w="6379" w:type="dxa"/>
              </w:tcPr>
              <w:p w:rsidR="00E91C1D" w:rsidRDefault="00E91C1D" w:rsidP="00D10383">
                <w:pPr>
                  <w:spacing w:line="360" w:lineRule="auto"/>
                  <w:jc w:val="both"/>
                  <w:rPr>
                    <w:rFonts w:ascii="Arial" w:hAnsi="Arial" w:cs="Arial"/>
                    <w:sz w:val="24"/>
                    <w:szCs w:val="24"/>
                  </w:rPr>
                </w:pPr>
                <w:r w:rsidRPr="00E91C1D">
                  <w:rPr>
                    <w:rFonts w:ascii="Arial" w:hAnsi="Arial" w:cs="Arial"/>
                    <w:sz w:val="24"/>
                    <w:szCs w:val="24"/>
                  </w:rPr>
                  <w:t>PCR amplification resulting from 25 parasitic samples at different developmental stages</w:t>
                </w:r>
                <w:r>
                  <w:rPr>
                    <w:rFonts w:ascii="Arial" w:hAnsi="Arial" w:cs="Arial"/>
                    <w:sz w:val="24"/>
                    <w:szCs w:val="24"/>
                  </w:rPr>
                  <w:t>.</w:t>
                </w:r>
              </w:p>
              <w:p w:rsidR="00E91C1D" w:rsidRPr="00E91C1D" w:rsidRDefault="00E91C1D" w:rsidP="00D10383">
                <w:pPr>
                  <w:spacing w:line="360" w:lineRule="auto"/>
                  <w:jc w:val="both"/>
                  <w:rPr>
                    <w:rFonts w:ascii="Arial" w:hAnsi="Arial" w:cs="Arial"/>
                    <w:sz w:val="24"/>
                    <w:szCs w:val="24"/>
                  </w:rPr>
                </w:pPr>
              </w:p>
            </w:tc>
            <w:tc>
              <w:tcPr>
                <w:tcW w:w="1104" w:type="dxa"/>
              </w:tcPr>
              <w:p w:rsidR="00E91C1D" w:rsidRPr="00E91C1D" w:rsidRDefault="00E91C1D" w:rsidP="00E91C1D">
                <w:pPr>
                  <w:spacing w:line="360" w:lineRule="auto"/>
                  <w:jc w:val="right"/>
                  <w:rPr>
                    <w:rFonts w:ascii="Arial" w:hAnsi="Arial" w:cs="Arial"/>
                    <w:sz w:val="24"/>
                    <w:szCs w:val="24"/>
                  </w:rPr>
                </w:pPr>
                <w:r w:rsidRPr="00E91C1D">
                  <w:rPr>
                    <w:rFonts w:ascii="Arial" w:hAnsi="Arial" w:cs="Arial"/>
                    <w:sz w:val="24"/>
                    <w:szCs w:val="24"/>
                  </w:rPr>
                  <w:t>265</w:t>
                </w:r>
              </w:p>
            </w:tc>
          </w:tr>
          <w:tr w:rsidR="00E91C1D" w:rsidRPr="00E91C1D" w:rsidTr="00EA7FE8">
            <w:tc>
              <w:tcPr>
                <w:tcW w:w="2093" w:type="dxa"/>
              </w:tcPr>
              <w:p w:rsidR="00E91C1D" w:rsidRPr="00E91C1D" w:rsidRDefault="00E91C1D" w:rsidP="00EA7FE8">
                <w:pPr>
                  <w:spacing w:line="360" w:lineRule="auto"/>
                  <w:rPr>
                    <w:rFonts w:ascii="Arial" w:hAnsi="Arial" w:cs="Arial"/>
                    <w:b/>
                    <w:sz w:val="24"/>
                    <w:szCs w:val="24"/>
                  </w:rPr>
                </w:pPr>
                <w:r w:rsidRPr="00E91C1D">
                  <w:rPr>
                    <w:rFonts w:ascii="Arial" w:hAnsi="Arial" w:cs="Arial"/>
                    <w:b/>
                    <w:sz w:val="24"/>
                    <w:szCs w:val="24"/>
                  </w:rPr>
                  <w:lastRenderedPageBreak/>
                  <w:t>Table 7.1</w:t>
                </w:r>
              </w:p>
            </w:tc>
            <w:tc>
              <w:tcPr>
                <w:tcW w:w="6379" w:type="dxa"/>
              </w:tcPr>
              <w:p w:rsidR="00E91C1D" w:rsidRDefault="00E91C1D" w:rsidP="00D10383">
                <w:pPr>
                  <w:spacing w:line="360" w:lineRule="auto"/>
                  <w:jc w:val="both"/>
                  <w:rPr>
                    <w:rFonts w:ascii="Arial" w:hAnsi="Arial" w:cs="Arial"/>
                    <w:sz w:val="24"/>
                    <w:szCs w:val="24"/>
                  </w:rPr>
                </w:pPr>
                <w:r w:rsidRPr="00E91C1D">
                  <w:rPr>
                    <w:rFonts w:ascii="Arial" w:hAnsi="Arial" w:cs="Arial"/>
                    <w:sz w:val="24"/>
                    <w:szCs w:val="24"/>
                  </w:rPr>
                  <w:t xml:space="preserve">Collected with infected specimens shaded of </w:t>
                </w:r>
                <w:r w:rsidRPr="00E91C1D">
                  <w:rPr>
                    <w:rFonts w:ascii="Arial" w:hAnsi="Arial" w:cs="Arial"/>
                    <w:i/>
                    <w:sz w:val="24"/>
                    <w:szCs w:val="24"/>
                  </w:rPr>
                  <w:t>Lymnaea natalensis</w:t>
                </w:r>
                <w:r w:rsidRPr="00E91C1D">
                  <w:rPr>
                    <w:rFonts w:ascii="Arial" w:hAnsi="Arial" w:cs="Arial"/>
                    <w:sz w:val="24"/>
                    <w:szCs w:val="24"/>
                  </w:rPr>
                  <w:t xml:space="preserve"> from three localities in the proximity of Tshwane from 2005-2008</w:t>
                </w:r>
                <w:r>
                  <w:rPr>
                    <w:rFonts w:ascii="Arial" w:hAnsi="Arial" w:cs="Arial"/>
                    <w:sz w:val="24"/>
                    <w:szCs w:val="24"/>
                  </w:rPr>
                  <w:t>.</w:t>
                </w:r>
              </w:p>
              <w:p w:rsidR="00E91C1D" w:rsidRPr="00E91C1D" w:rsidRDefault="00E91C1D" w:rsidP="00D10383">
                <w:pPr>
                  <w:spacing w:line="360" w:lineRule="auto"/>
                  <w:jc w:val="both"/>
                  <w:rPr>
                    <w:rFonts w:ascii="Arial" w:hAnsi="Arial" w:cs="Arial"/>
                    <w:sz w:val="24"/>
                    <w:szCs w:val="24"/>
                  </w:rPr>
                </w:pPr>
              </w:p>
            </w:tc>
            <w:tc>
              <w:tcPr>
                <w:tcW w:w="1104" w:type="dxa"/>
              </w:tcPr>
              <w:p w:rsidR="00E91C1D" w:rsidRPr="00E91C1D" w:rsidRDefault="00E91C1D" w:rsidP="00E91C1D">
                <w:pPr>
                  <w:spacing w:line="360" w:lineRule="auto"/>
                  <w:jc w:val="right"/>
                  <w:rPr>
                    <w:rFonts w:ascii="Arial" w:hAnsi="Arial" w:cs="Arial"/>
                    <w:sz w:val="24"/>
                    <w:szCs w:val="24"/>
                  </w:rPr>
                </w:pPr>
                <w:r w:rsidRPr="00E91C1D">
                  <w:rPr>
                    <w:rFonts w:ascii="Arial" w:hAnsi="Arial" w:cs="Arial"/>
                    <w:sz w:val="24"/>
                    <w:szCs w:val="24"/>
                  </w:rPr>
                  <w:t>276</w:t>
                </w:r>
              </w:p>
            </w:tc>
          </w:tr>
          <w:tr w:rsidR="00E91C1D" w:rsidRPr="00E91C1D" w:rsidTr="00EA7FE8">
            <w:tc>
              <w:tcPr>
                <w:tcW w:w="2093" w:type="dxa"/>
              </w:tcPr>
              <w:p w:rsidR="00E91C1D" w:rsidRPr="00E91C1D" w:rsidRDefault="00E91C1D" w:rsidP="00EA7FE8">
                <w:pPr>
                  <w:spacing w:line="360" w:lineRule="auto"/>
                  <w:rPr>
                    <w:rFonts w:ascii="Arial" w:hAnsi="Arial" w:cs="Arial"/>
                    <w:b/>
                    <w:sz w:val="24"/>
                    <w:szCs w:val="24"/>
                  </w:rPr>
                </w:pPr>
                <w:r w:rsidRPr="00E91C1D">
                  <w:rPr>
                    <w:rFonts w:ascii="Arial" w:hAnsi="Arial" w:cs="Arial"/>
                    <w:b/>
                    <w:sz w:val="24"/>
                    <w:szCs w:val="24"/>
                  </w:rPr>
                  <w:t>Table 7.2</w:t>
                </w:r>
              </w:p>
            </w:tc>
            <w:tc>
              <w:tcPr>
                <w:tcW w:w="6379" w:type="dxa"/>
              </w:tcPr>
              <w:p w:rsidR="00E91C1D" w:rsidRDefault="00E91C1D" w:rsidP="00D10383">
                <w:pPr>
                  <w:spacing w:line="360" w:lineRule="auto"/>
                  <w:jc w:val="both"/>
                  <w:rPr>
                    <w:rFonts w:ascii="Arial" w:hAnsi="Arial" w:cs="Arial"/>
                    <w:sz w:val="24"/>
                    <w:szCs w:val="24"/>
                  </w:rPr>
                </w:pPr>
                <w:r w:rsidRPr="00E91C1D">
                  <w:rPr>
                    <w:rFonts w:ascii="Arial" w:hAnsi="Arial" w:cs="Arial"/>
                    <w:sz w:val="24"/>
                    <w:szCs w:val="24"/>
                  </w:rPr>
                  <w:t xml:space="preserve">Collected with infected specimens shaded of </w:t>
                </w:r>
                <w:r w:rsidRPr="00E91C1D">
                  <w:rPr>
                    <w:rFonts w:ascii="Arial" w:hAnsi="Arial" w:cs="Arial"/>
                    <w:i/>
                    <w:sz w:val="24"/>
                    <w:szCs w:val="24"/>
                  </w:rPr>
                  <w:t>Bulinus tropicus</w:t>
                </w:r>
                <w:r w:rsidRPr="00E91C1D">
                  <w:rPr>
                    <w:rFonts w:ascii="Arial" w:hAnsi="Arial" w:cs="Arial"/>
                    <w:sz w:val="24"/>
                    <w:szCs w:val="24"/>
                  </w:rPr>
                  <w:t xml:space="preserve"> from two localities in the proximity of Tshwane from 2005-2008</w:t>
                </w:r>
                <w:r>
                  <w:rPr>
                    <w:rFonts w:ascii="Arial" w:hAnsi="Arial" w:cs="Arial"/>
                    <w:sz w:val="24"/>
                    <w:szCs w:val="24"/>
                  </w:rPr>
                  <w:t>.</w:t>
                </w:r>
              </w:p>
              <w:p w:rsidR="00E91C1D" w:rsidRPr="00E91C1D" w:rsidRDefault="00E91C1D" w:rsidP="00D10383">
                <w:pPr>
                  <w:spacing w:line="360" w:lineRule="auto"/>
                  <w:jc w:val="both"/>
                  <w:rPr>
                    <w:rFonts w:ascii="Arial" w:hAnsi="Arial" w:cs="Arial"/>
                    <w:sz w:val="24"/>
                    <w:szCs w:val="24"/>
                  </w:rPr>
                </w:pPr>
              </w:p>
            </w:tc>
            <w:tc>
              <w:tcPr>
                <w:tcW w:w="1104" w:type="dxa"/>
              </w:tcPr>
              <w:p w:rsidR="00E91C1D" w:rsidRPr="00E91C1D" w:rsidRDefault="00E91C1D" w:rsidP="00E91C1D">
                <w:pPr>
                  <w:spacing w:line="360" w:lineRule="auto"/>
                  <w:jc w:val="right"/>
                  <w:rPr>
                    <w:rFonts w:ascii="Arial" w:hAnsi="Arial" w:cs="Arial"/>
                    <w:sz w:val="24"/>
                    <w:szCs w:val="24"/>
                  </w:rPr>
                </w:pPr>
                <w:r w:rsidRPr="00E91C1D">
                  <w:rPr>
                    <w:rFonts w:ascii="Arial" w:hAnsi="Arial" w:cs="Arial"/>
                    <w:sz w:val="24"/>
                    <w:szCs w:val="24"/>
                  </w:rPr>
                  <w:t>279</w:t>
                </w:r>
              </w:p>
            </w:tc>
          </w:tr>
          <w:tr w:rsidR="00E91C1D" w:rsidRPr="00E91C1D" w:rsidTr="00EA7FE8">
            <w:tc>
              <w:tcPr>
                <w:tcW w:w="2093" w:type="dxa"/>
              </w:tcPr>
              <w:p w:rsidR="00E91C1D" w:rsidRPr="00E91C1D" w:rsidRDefault="00E91C1D" w:rsidP="00EA7FE8">
                <w:pPr>
                  <w:spacing w:line="360" w:lineRule="auto"/>
                  <w:rPr>
                    <w:rFonts w:ascii="Arial" w:hAnsi="Arial" w:cs="Arial"/>
                    <w:b/>
                    <w:sz w:val="24"/>
                    <w:szCs w:val="24"/>
                  </w:rPr>
                </w:pPr>
                <w:r w:rsidRPr="00E91C1D">
                  <w:rPr>
                    <w:rFonts w:ascii="Arial" w:hAnsi="Arial" w:cs="Arial"/>
                    <w:b/>
                    <w:sz w:val="24"/>
                    <w:szCs w:val="24"/>
                  </w:rPr>
                  <w:t>Table 7.3</w:t>
                </w:r>
              </w:p>
            </w:tc>
            <w:tc>
              <w:tcPr>
                <w:tcW w:w="6379" w:type="dxa"/>
              </w:tcPr>
              <w:p w:rsidR="00E91C1D" w:rsidRDefault="00E91C1D" w:rsidP="00D10383">
                <w:pPr>
                  <w:spacing w:line="360" w:lineRule="auto"/>
                  <w:jc w:val="both"/>
                  <w:rPr>
                    <w:rFonts w:ascii="Arial" w:hAnsi="Arial" w:cs="Arial"/>
                    <w:sz w:val="24"/>
                    <w:szCs w:val="24"/>
                  </w:rPr>
                </w:pPr>
                <w:r w:rsidRPr="00E91C1D">
                  <w:rPr>
                    <w:rFonts w:ascii="Arial" w:hAnsi="Arial" w:cs="Arial"/>
                    <w:sz w:val="24"/>
                    <w:szCs w:val="24"/>
                  </w:rPr>
                  <w:t xml:space="preserve">Collected with infected specimens shaded of </w:t>
                </w:r>
                <w:r w:rsidRPr="00E91C1D">
                  <w:rPr>
                    <w:rFonts w:ascii="Arial" w:hAnsi="Arial" w:cs="Arial"/>
                    <w:i/>
                    <w:sz w:val="24"/>
                    <w:szCs w:val="24"/>
                  </w:rPr>
                  <w:t>Bulinus africanus</w:t>
                </w:r>
                <w:r w:rsidRPr="00E91C1D">
                  <w:rPr>
                    <w:rFonts w:ascii="Arial" w:hAnsi="Arial" w:cs="Arial"/>
                    <w:sz w:val="24"/>
                    <w:szCs w:val="24"/>
                  </w:rPr>
                  <w:t xml:space="preserve"> from two localities in the proximity of Tshwane from 2005-2008</w:t>
                </w:r>
                <w:r>
                  <w:rPr>
                    <w:rFonts w:ascii="Arial" w:hAnsi="Arial" w:cs="Arial"/>
                    <w:sz w:val="24"/>
                    <w:szCs w:val="24"/>
                  </w:rPr>
                  <w:t>.</w:t>
                </w:r>
              </w:p>
              <w:p w:rsidR="00E91C1D" w:rsidRPr="00E91C1D" w:rsidRDefault="00E91C1D" w:rsidP="00D10383">
                <w:pPr>
                  <w:spacing w:line="360" w:lineRule="auto"/>
                  <w:jc w:val="both"/>
                  <w:rPr>
                    <w:rFonts w:ascii="Arial" w:hAnsi="Arial" w:cs="Arial"/>
                    <w:sz w:val="24"/>
                    <w:szCs w:val="24"/>
                  </w:rPr>
                </w:pPr>
              </w:p>
            </w:tc>
            <w:tc>
              <w:tcPr>
                <w:tcW w:w="1104" w:type="dxa"/>
              </w:tcPr>
              <w:p w:rsidR="00E91C1D" w:rsidRPr="00E91C1D" w:rsidRDefault="00E91C1D" w:rsidP="00E91C1D">
                <w:pPr>
                  <w:spacing w:line="360" w:lineRule="auto"/>
                  <w:jc w:val="right"/>
                  <w:rPr>
                    <w:rFonts w:ascii="Arial" w:hAnsi="Arial" w:cs="Arial"/>
                    <w:sz w:val="24"/>
                    <w:szCs w:val="24"/>
                  </w:rPr>
                </w:pPr>
                <w:r w:rsidRPr="00E91C1D">
                  <w:rPr>
                    <w:rFonts w:ascii="Arial" w:hAnsi="Arial" w:cs="Arial"/>
                    <w:sz w:val="24"/>
                    <w:szCs w:val="24"/>
                  </w:rPr>
                  <w:t>279</w:t>
                </w:r>
              </w:p>
            </w:tc>
          </w:tr>
          <w:tr w:rsidR="00E91C1D" w:rsidRPr="00E91C1D" w:rsidTr="00EA7FE8">
            <w:tc>
              <w:tcPr>
                <w:tcW w:w="2093" w:type="dxa"/>
              </w:tcPr>
              <w:p w:rsidR="00E91C1D" w:rsidRPr="00E91C1D" w:rsidRDefault="00E91C1D" w:rsidP="00EA7FE8">
                <w:pPr>
                  <w:spacing w:line="360" w:lineRule="auto"/>
                  <w:rPr>
                    <w:rFonts w:ascii="Arial" w:hAnsi="Arial" w:cs="Arial"/>
                    <w:b/>
                    <w:sz w:val="24"/>
                    <w:szCs w:val="24"/>
                  </w:rPr>
                </w:pPr>
                <w:r w:rsidRPr="00E91C1D">
                  <w:rPr>
                    <w:rFonts w:ascii="Arial" w:hAnsi="Arial" w:cs="Arial"/>
                    <w:b/>
                    <w:sz w:val="24"/>
                    <w:szCs w:val="24"/>
                  </w:rPr>
                  <w:t>Table 7.4</w:t>
                </w:r>
              </w:p>
            </w:tc>
            <w:tc>
              <w:tcPr>
                <w:tcW w:w="6379" w:type="dxa"/>
              </w:tcPr>
              <w:p w:rsidR="00E91C1D" w:rsidRPr="00E91C1D" w:rsidRDefault="00E91C1D" w:rsidP="00D10383">
                <w:pPr>
                  <w:spacing w:line="360" w:lineRule="auto"/>
                  <w:jc w:val="both"/>
                  <w:rPr>
                    <w:rFonts w:ascii="Arial" w:hAnsi="Arial" w:cs="Arial"/>
                    <w:sz w:val="24"/>
                    <w:szCs w:val="24"/>
                  </w:rPr>
                </w:pPr>
                <w:r w:rsidRPr="00E91C1D">
                  <w:rPr>
                    <w:rFonts w:ascii="Arial" w:hAnsi="Arial" w:cs="Arial"/>
                    <w:sz w:val="24"/>
                    <w:szCs w:val="24"/>
                  </w:rPr>
                  <w:t xml:space="preserve">Collected with infected specimens shaded of </w:t>
                </w:r>
                <w:r w:rsidRPr="00E91C1D">
                  <w:rPr>
                    <w:rFonts w:ascii="Arial" w:hAnsi="Arial" w:cs="Arial"/>
                    <w:i/>
                    <w:sz w:val="24"/>
                    <w:szCs w:val="24"/>
                  </w:rPr>
                  <w:t>Gyraulus connollyi</w:t>
                </w:r>
                <w:r w:rsidRPr="00E91C1D">
                  <w:rPr>
                    <w:rFonts w:ascii="Arial" w:hAnsi="Arial" w:cs="Arial"/>
                    <w:sz w:val="24"/>
                    <w:szCs w:val="24"/>
                  </w:rPr>
                  <w:t xml:space="preserve"> from one locality, only, Metsi-pepa, from 2005-2008</w:t>
                </w:r>
              </w:p>
            </w:tc>
            <w:tc>
              <w:tcPr>
                <w:tcW w:w="1104" w:type="dxa"/>
              </w:tcPr>
              <w:p w:rsidR="00E91C1D" w:rsidRPr="00E91C1D" w:rsidRDefault="00E91C1D" w:rsidP="00E91C1D">
                <w:pPr>
                  <w:spacing w:line="360" w:lineRule="auto"/>
                  <w:jc w:val="right"/>
                  <w:rPr>
                    <w:rFonts w:ascii="Arial" w:hAnsi="Arial" w:cs="Arial"/>
                    <w:sz w:val="24"/>
                    <w:szCs w:val="24"/>
                  </w:rPr>
                </w:pPr>
                <w:r w:rsidRPr="00E91C1D">
                  <w:rPr>
                    <w:rFonts w:ascii="Arial" w:hAnsi="Arial" w:cs="Arial"/>
                    <w:sz w:val="24"/>
                    <w:szCs w:val="24"/>
                  </w:rPr>
                  <w:t>28</w:t>
                </w:r>
                <w:r>
                  <w:rPr>
                    <w:rFonts w:ascii="Arial" w:hAnsi="Arial" w:cs="Arial"/>
                    <w:sz w:val="24"/>
                    <w:szCs w:val="24"/>
                  </w:rPr>
                  <w:t>2</w:t>
                </w:r>
              </w:p>
            </w:tc>
          </w:tr>
        </w:tbl>
        <w:p w:rsidR="002C6364" w:rsidRPr="002C6364" w:rsidRDefault="002C6364" w:rsidP="00D10383">
          <w:pPr>
            <w:spacing w:after="200" w:line="360" w:lineRule="auto"/>
            <w:rPr>
              <w:rFonts w:ascii="Arial" w:hAnsi="Arial" w:cs="Arial"/>
            </w:rPr>
          </w:pPr>
          <w:r w:rsidRPr="002C6364">
            <w:rPr>
              <w:rFonts w:ascii="Arial" w:hAnsi="Arial" w:cs="Arial"/>
            </w:rPr>
            <w:br w:type="page"/>
          </w:r>
        </w:p>
        <w:p w:rsidR="002C6364" w:rsidRDefault="002C6364" w:rsidP="00D10383">
          <w:pPr>
            <w:pStyle w:val="Header"/>
            <w:spacing w:before="60" w:after="60" w:line="360" w:lineRule="auto"/>
            <w:jc w:val="both"/>
            <w:rPr>
              <w:rFonts w:ascii="Arial" w:hAnsi="Arial" w:cs="Arial"/>
              <w:b/>
              <w:bCs/>
            </w:rPr>
          </w:pPr>
          <w:r w:rsidRPr="002C6364">
            <w:rPr>
              <w:rFonts w:ascii="Arial" w:hAnsi="Arial" w:cs="Arial"/>
              <w:b/>
              <w:bCs/>
            </w:rPr>
            <w:lastRenderedPageBreak/>
            <w:t>ACKNOWLEDGEMENTS</w:t>
          </w:r>
          <w:r w:rsidR="007677A8">
            <w:rPr>
              <w:rFonts w:ascii="Arial" w:hAnsi="Arial" w:cs="Arial"/>
              <w:b/>
              <w:bCs/>
            </w:rPr>
            <w:t>:</w:t>
          </w:r>
        </w:p>
        <w:p w:rsidR="007677A8" w:rsidRPr="002C6364" w:rsidRDefault="007677A8" w:rsidP="00D10383">
          <w:pPr>
            <w:pStyle w:val="Header"/>
            <w:spacing w:before="60" w:after="60" w:line="360" w:lineRule="auto"/>
            <w:jc w:val="both"/>
            <w:rPr>
              <w:rFonts w:ascii="Arial" w:hAnsi="Arial" w:cs="Arial"/>
              <w:b/>
              <w:bCs/>
            </w:rPr>
          </w:pPr>
        </w:p>
        <w:p w:rsidR="002C6364" w:rsidRPr="002C6364" w:rsidRDefault="002C6364" w:rsidP="00D10383">
          <w:pPr>
            <w:pStyle w:val="Header"/>
            <w:spacing w:before="60" w:after="60" w:line="360" w:lineRule="auto"/>
            <w:jc w:val="both"/>
            <w:rPr>
              <w:rFonts w:ascii="Arial" w:hAnsi="Arial" w:cs="Arial"/>
              <w:b/>
              <w:bCs/>
            </w:rPr>
          </w:pPr>
          <w:r w:rsidRPr="002C6364">
            <w:rPr>
              <w:rFonts w:ascii="Arial" w:hAnsi="Arial" w:cs="Arial"/>
              <w:b/>
              <w:bCs/>
            </w:rPr>
            <w:t xml:space="preserve">I </w:t>
          </w:r>
          <w:r w:rsidR="007677A8">
            <w:rPr>
              <w:rFonts w:ascii="Arial" w:hAnsi="Arial" w:cs="Arial"/>
              <w:b/>
              <w:bCs/>
            </w:rPr>
            <w:t>wish</w:t>
          </w:r>
          <w:r w:rsidRPr="002C6364">
            <w:rPr>
              <w:rFonts w:ascii="Arial" w:hAnsi="Arial" w:cs="Arial"/>
              <w:b/>
              <w:bCs/>
            </w:rPr>
            <w:t xml:space="preserve"> to express my </w:t>
          </w:r>
          <w:r w:rsidR="007677A8">
            <w:rPr>
              <w:rFonts w:ascii="Arial" w:hAnsi="Arial" w:cs="Arial"/>
              <w:b/>
              <w:bCs/>
            </w:rPr>
            <w:t>heartful</w:t>
          </w:r>
          <w:r w:rsidRPr="002C6364">
            <w:rPr>
              <w:rFonts w:ascii="Arial" w:hAnsi="Arial" w:cs="Arial"/>
              <w:b/>
              <w:bCs/>
            </w:rPr>
            <w:t xml:space="preserve"> </w:t>
          </w:r>
          <w:r w:rsidR="007677A8">
            <w:rPr>
              <w:rFonts w:ascii="Arial" w:hAnsi="Arial" w:cs="Arial"/>
              <w:b/>
              <w:bCs/>
            </w:rPr>
            <w:t>appreciation</w:t>
          </w:r>
          <w:r w:rsidRPr="002C6364">
            <w:rPr>
              <w:rFonts w:ascii="Arial" w:hAnsi="Arial" w:cs="Arial"/>
              <w:b/>
              <w:bCs/>
            </w:rPr>
            <w:t xml:space="preserve"> to the following </w:t>
          </w:r>
          <w:r w:rsidR="00FE1C5C">
            <w:rPr>
              <w:rFonts w:ascii="Arial" w:hAnsi="Arial" w:cs="Arial"/>
              <w:b/>
              <w:bCs/>
            </w:rPr>
            <w:t>and</w:t>
          </w:r>
          <w:r w:rsidRPr="002C6364">
            <w:rPr>
              <w:rFonts w:ascii="Arial" w:hAnsi="Arial" w:cs="Arial"/>
              <w:b/>
              <w:bCs/>
            </w:rPr>
            <w:t xml:space="preserve"> departments that enabled the successful completion of this study: </w:t>
          </w:r>
        </w:p>
        <w:p w:rsidR="002C6364" w:rsidRPr="007677A8" w:rsidRDefault="002C6364" w:rsidP="00D10383">
          <w:pPr>
            <w:pStyle w:val="Header"/>
            <w:spacing w:before="60" w:after="60" w:line="360" w:lineRule="auto"/>
            <w:jc w:val="both"/>
            <w:rPr>
              <w:rFonts w:ascii="Arial" w:hAnsi="Arial" w:cs="Arial"/>
            </w:rPr>
          </w:pPr>
          <w:r w:rsidRPr="002C6364">
            <w:rPr>
              <w:rFonts w:ascii="Arial" w:hAnsi="Arial" w:cs="Arial"/>
              <w:b/>
              <w:bCs/>
            </w:rPr>
            <w:t>My Divine Creator</w:t>
          </w:r>
          <w:r w:rsidR="007677A8">
            <w:rPr>
              <w:rFonts w:ascii="Arial" w:hAnsi="Arial" w:cs="Arial"/>
              <w:bCs/>
            </w:rPr>
            <w:t xml:space="preserve"> for the remarkable strength and enthusiasm towards the completion of my research study. I know that through Him anything is possible.</w:t>
          </w:r>
        </w:p>
        <w:p w:rsidR="007677A8" w:rsidRDefault="007677A8" w:rsidP="00D10383">
          <w:pPr>
            <w:pStyle w:val="Header"/>
            <w:spacing w:before="60" w:after="60" w:line="360" w:lineRule="auto"/>
            <w:jc w:val="both"/>
            <w:rPr>
              <w:rFonts w:ascii="Arial" w:hAnsi="Arial" w:cs="Arial"/>
              <w:bCs/>
            </w:rPr>
          </w:pPr>
          <w:r>
            <w:rPr>
              <w:rFonts w:ascii="Arial" w:hAnsi="Arial" w:cs="Arial"/>
              <w:b/>
              <w:bCs/>
            </w:rPr>
            <w:t>Professor</w:t>
          </w:r>
          <w:r w:rsidR="002C6364" w:rsidRPr="002C6364">
            <w:rPr>
              <w:rFonts w:ascii="Arial" w:hAnsi="Arial" w:cs="Arial"/>
              <w:b/>
              <w:bCs/>
            </w:rPr>
            <w:t xml:space="preserve"> P</w:t>
          </w:r>
          <w:r w:rsidR="00941506">
            <w:rPr>
              <w:rFonts w:ascii="Arial" w:hAnsi="Arial" w:cs="Arial"/>
              <w:b/>
              <w:bCs/>
            </w:rPr>
            <w:t>iet</w:t>
          </w:r>
          <w:r w:rsidR="002C6364" w:rsidRPr="002C6364">
            <w:rPr>
              <w:rFonts w:ascii="Arial" w:hAnsi="Arial" w:cs="Arial"/>
              <w:b/>
              <w:bCs/>
            </w:rPr>
            <w:t xml:space="preserve"> King</w:t>
          </w:r>
          <w:r>
            <w:rPr>
              <w:rFonts w:ascii="Arial" w:hAnsi="Arial" w:cs="Arial"/>
              <w:b/>
              <w:bCs/>
            </w:rPr>
            <w:t xml:space="preserve"> </w:t>
          </w:r>
          <w:r>
            <w:rPr>
              <w:rFonts w:ascii="Arial" w:hAnsi="Arial" w:cs="Arial"/>
              <w:bCs/>
            </w:rPr>
            <w:t>for his continuous and relevant guidance and constructive criticism which afforded me the chance to complete this study.</w:t>
          </w:r>
        </w:p>
        <w:p w:rsidR="00D10383" w:rsidRPr="00D10383" w:rsidRDefault="00D10383" w:rsidP="00D10383">
          <w:pPr>
            <w:pStyle w:val="Header"/>
            <w:spacing w:before="60" w:after="60" w:line="360" w:lineRule="auto"/>
            <w:jc w:val="both"/>
            <w:rPr>
              <w:rFonts w:ascii="Arial" w:hAnsi="Arial" w:cs="Arial"/>
            </w:rPr>
          </w:pPr>
          <w:r w:rsidRPr="00B167A3">
            <w:rPr>
              <w:rFonts w:ascii="Arial" w:hAnsi="Arial" w:cs="Arial"/>
              <w:b/>
            </w:rPr>
            <w:t>Mrs. Elize Van Zyl</w:t>
          </w:r>
          <w:r>
            <w:rPr>
              <w:rFonts w:ascii="Arial" w:hAnsi="Arial" w:cs="Arial"/>
            </w:rPr>
            <w:t xml:space="preserve"> for her kind assistance whenever it was necessary.</w:t>
          </w:r>
        </w:p>
        <w:p w:rsidR="00D10383" w:rsidRDefault="00D10383" w:rsidP="00D10383">
          <w:pPr>
            <w:pStyle w:val="Header"/>
            <w:spacing w:before="60" w:after="60" w:line="360" w:lineRule="auto"/>
            <w:jc w:val="both"/>
            <w:rPr>
              <w:rFonts w:ascii="Arial" w:hAnsi="Arial" w:cs="Arial"/>
            </w:rPr>
          </w:pPr>
          <w:r>
            <w:rPr>
              <w:rFonts w:ascii="Arial" w:hAnsi="Arial" w:cs="Arial"/>
              <w:b/>
              <w:bCs/>
            </w:rPr>
            <w:t>Mr. Joseph</w:t>
          </w:r>
          <w:r w:rsidRPr="002C6364">
            <w:rPr>
              <w:rFonts w:ascii="Arial" w:hAnsi="Arial" w:cs="Arial"/>
              <w:b/>
              <w:bCs/>
            </w:rPr>
            <w:t xml:space="preserve"> Mnisi</w:t>
          </w:r>
          <w:r w:rsidR="00941506">
            <w:rPr>
              <w:rFonts w:ascii="Arial" w:hAnsi="Arial" w:cs="Arial"/>
              <w:b/>
              <w:bCs/>
            </w:rPr>
            <w:t xml:space="preserve"> </w:t>
          </w:r>
          <w:r w:rsidR="00941506" w:rsidRPr="00941506">
            <w:rPr>
              <w:rFonts w:ascii="Arial" w:hAnsi="Arial" w:cs="Arial"/>
              <w:bCs/>
            </w:rPr>
            <w:t>f</w:t>
          </w:r>
          <w:r w:rsidRPr="002C6364">
            <w:rPr>
              <w:rFonts w:ascii="Arial" w:hAnsi="Arial" w:cs="Arial"/>
            </w:rPr>
            <w:t xml:space="preserve">or his effort in helping me </w:t>
          </w:r>
          <w:r w:rsidR="00941506">
            <w:rPr>
              <w:rFonts w:ascii="Arial" w:hAnsi="Arial" w:cs="Arial"/>
            </w:rPr>
            <w:t xml:space="preserve">to </w:t>
          </w:r>
          <w:r w:rsidRPr="002C6364">
            <w:rPr>
              <w:rFonts w:ascii="Arial" w:hAnsi="Arial" w:cs="Arial"/>
            </w:rPr>
            <w:t xml:space="preserve">collect the </w:t>
          </w:r>
          <w:r w:rsidR="00941506">
            <w:rPr>
              <w:rFonts w:ascii="Arial" w:hAnsi="Arial" w:cs="Arial"/>
            </w:rPr>
            <w:t>materials</w:t>
          </w:r>
          <w:r w:rsidRPr="002C6364">
            <w:rPr>
              <w:rFonts w:ascii="Arial" w:hAnsi="Arial" w:cs="Arial"/>
            </w:rPr>
            <w:t xml:space="preserve"> for the study.</w:t>
          </w:r>
        </w:p>
        <w:p w:rsidR="00D10383" w:rsidRPr="00D10383" w:rsidRDefault="00D10383" w:rsidP="00D10383">
          <w:pPr>
            <w:pStyle w:val="Header"/>
            <w:spacing w:before="60" w:after="60" w:line="360" w:lineRule="auto"/>
            <w:jc w:val="both"/>
            <w:rPr>
              <w:rFonts w:ascii="Arial" w:hAnsi="Arial" w:cs="Arial"/>
            </w:rPr>
          </w:pPr>
          <w:r w:rsidRPr="00B167A3">
            <w:rPr>
              <w:rFonts w:ascii="Arial" w:hAnsi="Arial" w:cs="Arial"/>
              <w:b/>
            </w:rPr>
            <w:t>Mr</w:t>
          </w:r>
          <w:r>
            <w:rPr>
              <w:rFonts w:ascii="Arial" w:hAnsi="Arial" w:cs="Arial"/>
              <w:b/>
            </w:rPr>
            <w:t>.</w:t>
          </w:r>
          <w:r w:rsidRPr="00B167A3">
            <w:rPr>
              <w:rFonts w:ascii="Arial" w:hAnsi="Arial" w:cs="Arial"/>
              <w:b/>
            </w:rPr>
            <w:t xml:space="preserve"> Ntlogeleng Mogale</w:t>
          </w:r>
          <w:r>
            <w:rPr>
              <w:rFonts w:ascii="Arial" w:hAnsi="Arial" w:cs="Arial"/>
            </w:rPr>
            <w:t xml:space="preserve"> for his help in taking good quality </w:t>
          </w:r>
          <w:r w:rsidR="00FE1C5C">
            <w:rPr>
              <w:rFonts w:ascii="Arial" w:hAnsi="Arial" w:cs="Arial"/>
            </w:rPr>
            <w:t>photographs</w:t>
          </w:r>
          <w:r>
            <w:rPr>
              <w:rFonts w:ascii="Arial" w:hAnsi="Arial" w:cs="Arial"/>
            </w:rPr>
            <w:t xml:space="preserve"> of some of the research specimens that were used during this study.</w:t>
          </w:r>
        </w:p>
        <w:p w:rsidR="00B167A3" w:rsidRPr="007677A8" w:rsidRDefault="00B167A3" w:rsidP="00D10383">
          <w:pPr>
            <w:pStyle w:val="Header"/>
            <w:spacing w:before="60" w:after="60" w:line="360" w:lineRule="auto"/>
            <w:jc w:val="both"/>
            <w:rPr>
              <w:rFonts w:ascii="Arial" w:hAnsi="Arial" w:cs="Arial"/>
              <w:bCs/>
            </w:rPr>
          </w:pPr>
          <w:r w:rsidRPr="00B167A3">
            <w:rPr>
              <w:rFonts w:ascii="Arial" w:hAnsi="Arial" w:cs="Arial"/>
              <w:b/>
              <w:bCs/>
            </w:rPr>
            <w:t>Mr. Nare Rakgole</w:t>
          </w:r>
          <w:r>
            <w:rPr>
              <w:rFonts w:ascii="Arial" w:hAnsi="Arial" w:cs="Arial"/>
              <w:bCs/>
            </w:rPr>
            <w:t xml:space="preserve"> for his kind assistance whenever it was necessary.</w:t>
          </w:r>
        </w:p>
        <w:p w:rsidR="002C6364" w:rsidRPr="002C6364" w:rsidRDefault="007677A8" w:rsidP="00D10383">
          <w:pPr>
            <w:pStyle w:val="Header"/>
            <w:spacing w:before="60" w:after="60" w:line="360" w:lineRule="auto"/>
            <w:jc w:val="both"/>
            <w:rPr>
              <w:rFonts w:ascii="Arial" w:hAnsi="Arial" w:cs="Arial"/>
            </w:rPr>
          </w:pPr>
          <w:r>
            <w:rPr>
              <w:rFonts w:ascii="Arial" w:hAnsi="Arial" w:cs="Arial"/>
              <w:b/>
              <w:bCs/>
            </w:rPr>
            <w:t>Dr</w:t>
          </w:r>
          <w:r w:rsidR="002C6364" w:rsidRPr="002C6364">
            <w:rPr>
              <w:rFonts w:ascii="Arial" w:hAnsi="Arial" w:cs="Arial"/>
              <w:b/>
              <w:bCs/>
            </w:rPr>
            <w:t xml:space="preserve"> </w:t>
          </w:r>
          <w:r w:rsidR="004F70AC" w:rsidRPr="002C6364">
            <w:rPr>
              <w:rFonts w:ascii="Arial" w:hAnsi="Arial" w:cs="Arial"/>
              <w:b/>
              <w:bCs/>
            </w:rPr>
            <w:t>C</w:t>
          </w:r>
          <w:r w:rsidR="004F70AC">
            <w:rPr>
              <w:rFonts w:ascii="Arial" w:hAnsi="Arial" w:cs="Arial"/>
              <w:b/>
              <w:bCs/>
            </w:rPr>
            <w:t>hantel</w:t>
          </w:r>
          <w:r w:rsidR="002C6364" w:rsidRPr="002C6364">
            <w:rPr>
              <w:rFonts w:ascii="Arial" w:hAnsi="Arial" w:cs="Arial"/>
              <w:b/>
              <w:bCs/>
            </w:rPr>
            <w:t xml:space="preserve"> Baker</w:t>
          </w:r>
          <w:r w:rsidR="00941506">
            <w:rPr>
              <w:rFonts w:ascii="Arial" w:hAnsi="Arial" w:cs="Arial"/>
              <w:b/>
              <w:bCs/>
            </w:rPr>
            <w:t xml:space="preserve"> </w:t>
          </w:r>
          <w:r w:rsidR="00941506">
            <w:rPr>
              <w:rFonts w:ascii="Arial" w:hAnsi="Arial" w:cs="Arial"/>
              <w:bCs/>
            </w:rPr>
            <w:t>f</w:t>
          </w:r>
          <w:r w:rsidR="002C6364" w:rsidRPr="002C6364">
            <w:rPr>
              <w:rFonts w:ascii="Arial" w:hAnsi="Arial" w:cs="Arial"/>
            </w:rPr>
            <w:t>or her enthusiastic support and guidance during my research study. I would also like to thank her for an outstanding work on the photo-plates.</w:t>
          </w:r>
        </w:p>
        <w:p w:rsidR="002C6364" w:rsidRPr="002C6364" w:rsidRDefault="00FE1C5C" w:rsidP="00D10383">
          <w:pPr>
            <w:pStyle w:val="Header"/>
            <w:spacing w:before="60" w:after="60" w:line="360" w:lineRule="auto"/>
            <w:jc w:val="both"/>
            <w:rPr>
              <w:rFonts w:ascii="Arial" w:hAnsi="Arial" w:cs="Arial"/>
            </w:rPr>
          </w:pPr>
          <w:r>
            <w:rPr>
              <w:rFonts w:ascii="Arial" w:hAnsi="Arial" w:cs="Arial"/>
              <w:b/>
              <w:bCs/>
            </w:rPr>
            <w:t>The D</w:t>
          </w:r>
          <w:r w:rsidR="002C6364" w:rsidRPr="002C6364">
            <w:rPr>
              <w:rFonts w:ascii="Arial" w:hAnsi="Arial" w:cs="Arial"/>
              <w:b/>
              <w:bCs/>
            </w:rPr>
            <w:t>epartment of Biology</w:t>
          </w:r>
          <w:r w:rsidR="00941506">
            <w:rPr>
              <w:rFonts w:ascii="Arial" w:hAnsi="Arial" w:cs="Arial"/>
              <w:b/>
              <w:bCs/>
            </w:rPr>
            <w:t xml:space="preserve"> </w:t>
          </w:r>
          <w:r w:rsidR="00941506">
            <w:rPr>
              <w:rFonts w:ascii="Arial" w:hAnsi="Arial" w:cs="Arial"/>
              <w:bCs/>
            </w:rPr>
            <w:t>f</w:t>
          </w:r>
          <w:r w:rsidR="002C6364" w:rsidRPr="002C6364">
            <w:rPr>
              <w:rFonts w:ascii="Arial" w:hAnsi="Arial" w:cs="Arial"/>
            </w:rPr>
            <w:t>or the opportunity to make use of their facilities and the many happy years spent in the department.</w:t>
          </w:r>
        </w:p>
        <w:p w:rsidR="002C6364" w:rsidRDefault="002C6364" w:rsidP="00D10383">
          <w:pPr>
            <w:pStyle w:val="Header"/>
            <w:spacing w:before="60" w:after="60" w:line="360" w:lineRule="auto"/>
            <w:jc w:val="both"/>
            <w:rPr>
              <w:rFonts w:ascii="Arial" w:hAnsi="Arial" w:cs="Arial"/>
            </w:rPr>
          </w:pPr>
          <w:r w:rsidRPr="002C6364">
            <w:rPr>
              <w:rFonts w:ascii="Arial" w:hAnsi="Arial" w:cs="Arial"/>
              <w:b/>
              <w:bCs/>
            </w:rPr>
            <w:t>The Electron Microscope Unit Team</w:t>
          </w:r>
          <w:r w:rsidR="00941506">
            <w:rPr>
              <w:rFonts w:ascii="Arial" w:hAnsi="Arial" w:cs="Arial"/>
              <w:b/>
              <w:bCs/>
            </w:rPr>
            <w:t xml:space="preserve"> </w:t>
          </w:r>
          <w:r w:rsidR="00941506">
            <w:rPr>
              <w:rFonts w:ascii="Arial" w:hAnsi="Arial" w:cs="Arial"/>
              <w:bCs/>
            </w:rPr>
            <w:t>f</w:t>
          </w:r>
          <w:r w:rsidRPr="002C6364">
            <w:rPr>
              <w:rFonts w:ascii="Arial" w:hAnsi="Arial" w:cs="Arial"/>
            </w:rPr>
            <w:t xml:space="preserve">or the use of </w:t>
          </w:r>
          <w:r w:rsidR="00FE1C5C">
            <w:rPr>
              <w:rFonts w:ascii="Arial" w:hAnsi="Arial" w:cs="Arial"/>
            </w:rPr>
            <w:t xml:space="preserve">the </w:t>
          </w:r>
          <w:r w:rsidRPr="002C6364">
            <w:rPr>
              <w:rFonts w:ascii="Arial" w:hAnsi="Arial" w:cs="Arial"/>
            </w:rPr>
            <w:t>facilities and support received during my research study.</w:t>
          </w:r>
        </w:p>
        <w:p w:rsidR="00B167A3" w:rsidRPr="002C6364" w:rsidRDefault="00FE1C5C" w:rsidP="00D10383">
          <w:pPr>
            <w:pStyle w:val="Header"/>
            <w:spacing w:before="60" w:after="60" w:line="360" w:lineRule="auto"/>
            <w:jc w:val="both"/>
            <w:rPr>
              <w:rFonts w:ascii="Arial" w:hAnsi="Arial" w:cs="Arial"/>
            </w:rPr>
          </w:pPr>
          <w:r>
            <w:rPr>
              <w:rFonts w:ascii="Arial" w:hAnsi="Arial" w:cs="Arial"/>
              <w:b/>
            </w:rPr>
            <w:t>The D</w:t>
          </w:r>
          <w:r w:rsidR="00B167A3" w:rsidRPr="00B167A3">
            <w:rPr>
              <w:rFonts w:ascii="Arial" w:hAnsi="Arial" w:cs="Arial"/>
              <w:b/>
            </w:rPr>
            <w:t>epartment of Virology</w:t>
          </w:r>
          <w:r w:rsidR="00B167A3">
            <w:rPr>
              <w:rFonts w:ascii="Arial" w:hAnsi="Arial" w:cs="Arial"/>
            </w:rPr>
            <w:t xml:space="preserve"> for their kind assistance for the completion of the PCR part of my research study.</w:t>
          </w:r>
        </w:p>
        <w:p w:rsidR="002C6364" w:rsidRPr="002C6364" w:rsidRDefault="00B167A3" w:rsidP="00D10383">
          <w:pPr>
            <w:pStyle w:val="Header"/>
            <w:spacing w:before="60" w:after="60" w:line="360" w:lineRule="auto"/>
            <w:jc w:val="both"/>
            <w:rPr>
              <w:rFonts w:ascii="Arial" w:hAnsi="Arial" w:cs="Arial"/>
            </w:rPr>
          </w:pPr>
          <w:r w:rsidRPr="00B167A3">
            <w:rPr>
              <w:rFonts w:ascii="Arial" w:hAnsi="Arial" w:cs="Arial"/>
              <w:b/>
            </w:rPr>
            <w:t>All the farmers</w:t>
          </w:r>
          <w:r>
            <w:rPr>
              <w:rFonts w:ascii="Arial" w:hAnsi="Arial" w:cs="Arial"/>
            </w:rPr>
            <w:t xml:space="preserve"> f</w:t>
          </w:r>
          <w:r w:rsidR="002C6364" w:rsidRPr="002C6364">
            <w:rPr>
              <w:rFonts w:ascii="Arial" w:hAnsi="Arial" w:cs="Arial"/>
            </w:rPr>
            <w:t>or letting me use their farm dams during this research study.</w:t>
          </w:r>
        </w:p>
        <w:p w:rsidR="002C6364" w:rsidRPr="002C6364" w:rsidRDefault="002C6364" w:rsidP="00D10383">
          <w:pPr>
            <w:pStyle w:val="Header"/>
            <w:spacing w:before="60" w:after="60" w:line="360" w:lineRule="auto"/>
            <w:jc w:val="both"/>
            <w:rPr>
              <w:rFonts w:ascii="Arial" w:hAnsi="Arial" w:cs="Arial"/>
            </w:rPr>
          </w:pPr>
          <w:proofErr w:type="gramStart"/>
          <w:r w:rsidRPr="002C6364">
            <w:rPr>
              <w:rFonts w:ascii="Arial" w:hAnsi="Arial" w:cs="Arial"/>
              <w:b/>
              <w:bCs/>
            </w:rPr>
            <w:t>My parents</w:t>
          </w:r>
          <w:r w:rsidR="00941506">
            <w:rPr>
              <w:rFonts w:ascii="Arial" w:hAnsi="Arial" w:cs="Arial"/>
              <w:b/>
              <w:bCs/>
            </w:rPr>
            <w:t xml:space="preserve"> </w:t>
          </w:r>
          <w:r w:rsidR="00281F0C">
            <w:rPr>
              <w:rFonts w:ascii="Arial" w:hAnsi="Arial" w:cs="Arial"/>
            </w:rPr>
            <w:t>for giving me the necessary support.</w:t>
          </w:r>
          <w:proofErr w:type="gramEnd"/>
        </w:p>
        <w:p w:rsidR="00B167A3" w:rsidRPr="002C6364" w:rsidRDefault="00941506" w:rsidP="007677A8">
          <w:pPr>
            <w:pStyle w:val="Header"/>
            <w:spacing w:before="60" w:after="60" w:line="360" w:lineRule="auto"/>
            <w:jc w:val="both"/>
            <w:rPr>
              <w:rFonts w:ascii="Arial" w:hAnsi="Arial" w:cs="Arial"/>
            </w:rPr>
          </w:pPr>
          <w:r w:rsidRPr="00941506">
            <w:rPr>
              <w:rFonts w:ascii="Arial" w:hAnsi="Arial" w:cs="Arial"/>
              <w:b/>
            </w:rPr>
            <w:t>My daughter Tlotlo</w:t>
          </w:r>
          <w:r>
            <w:rPr>
              <w:rFonts w:ascii="Arial" w:hAnsi="Arial" w:cs="Arial"/>
            </w:rPr>
            <w:t xml:space="preserve"> for being </w:t>
          </w:r>
          <w:r w:rsidR="003457CE">
            <w:rPr>
              <w:rFonts w:ascii="Arial" w:hAnsi="Arial" w:cs="Arial"/>
            </w:rPr>
            <w:t>an</w:t>
          </w:r>
          <w:r>
            <w:rPr>
              <w:rFonts w:ascii="Arial" w:hAnsi="Arial" w:cs="Arial"/>
            </w:rPr>
            <w:t xml:space="preserve"> inspiration in my life, I could not have made it this far if it was not for her support.</w:t>
          </w:r>
        </w:p>
        <w:p w:rsidR="00F51B3A" w:rsidRPr="002C6364" w:rsidRDefault="00F51B3A" w:rsidP="007677A8">
          <w:pPr>
            <w:spacing w:line="360" w:lineRule="auto"/>
            <w:jc w:val="both"/>
            <w:rPr>
              <w:rFonts w:ascii="Arial" w:hAnsi="Arial" w:cs="Arial"/>
            </w:rPr>
          </w:pPr>
        </w:p>
        <w:p w:rsidR="00F51B3A" w:rsidRDefault="00F51B3A" w:rsidP="00F51B3A">
          <w:pPr>
            <w:jc w:val="both"/>
            <w:rPr>
              <w:rFonts w:ascii="Arial" w:hAnsi="Arial" w:cs="Arial"/>
            </w:rPr>
          </w:pPr>
        </w:p>
        <w:p w:rsidR="00941506" w:rsidRDefault="00941506" w:rsidP="00F51B3A">
          <w:pPr>
            <w:jc w:val="both"/>
            <w:rPr>
              <w:rFonts w:ascii="Arial" w:hAnsi="Arial" w:cs="Arial"/>
            </w:rPr>
          </w:pPr>
        </w:p>
        <w:p w:rsidR="00941506" w:rsidRDefault="00941506" w:rsidP="00F51B3A">
          <w:pPr>
            <w:jc w:val="both"/>
            <w:rPr>
              <w:rFonts w:ascii="Arial" w:hAnsi="Arial" w:cs="Arial"/>
            </w:rPr>
          </w:pPr>
        </w:p>
        <w:p w:rsidR="00313D25" w:rsidRPr="00163EC2" w:rsidRDefault="00ED518E" w:rsidP="00313D25">
          <w:pPr>
            <w:spacing w:line="360" w:lineRule="auto"/>
            <w:jc w:val="both"/>
            <w:rPr>
              <w:rFonts w:ascii="Showcard Gothic" w:hAnsi="Showcard Gothic" w:cs="Arial"/>
              <w:color w:val="4F6228" w:themeColor="accent3" w:themeShade="80"/>
              <w:sz w:val="20"/>
              <w:szCs w:val="20"/>
              <w:lang w:val="en-ZA"/>
            </w:rPr>
          </w:pPr>
        </w:p>
      </w:sdtContent>
    </w:sdt>
    <w:sectPr w:rsidR="00313D25" w:rsidRPr="00163EC2" w:rsidSect="00F51B3A">
      <w:footerReference w:type="default" r:id="rId9"/>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79A" w:rsidRDefault="0067679A" w:rsidP="00F51B3A">
      <w:r>
        <w:separator/>
      </w:r>
    </w:p>
  </w:endnote>
  <w:endnote w:type="continuationSeparator" w:id="1">
    <w:p w:rsidR="0067679A" w:rsidRDefault="0067679A" w:rsidP="00F51B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25918"/>
      <w:docPartObj>
        <w:docPartGallery w:val="Page Numbers (Bottom of Page)"/>
        <w:docPartUnique/>
      </w:docPartObj>
    </w:sdtPr>
    <w:sdtContent>
      <w:p w:rsidR="0067679A" w:rsidRDefault="0067679A">
        <w:pPr>
          <w:pStyle w:val="Footer"/>
          <w:jc w:val="right"/>
        </w:pPr>
        <w:fldSimple w:instr=" PAGE   \* MERGEFORMAT ">
          <w:r w:rsidR="00E91C1D">
            <w:rPr>
              <w:noProof/>
            </w:rPr>
            <w:t>xxi</w:t>
          </w:r>
        </w:fldSimple>
      </w:p>
    </w:sdtContent>
  </w:sdt>
  <w:p w:rsidR="0067679A" w:rsidRDefault="006767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79A" w:rsidRDefault="0067679A" w:rsidP="00F51B3A">
      <w:r>
        <w:separator/>
      </w:r>
    </w:p>
  </w:footnote>
  <w:footnote w:type="continuationSeparator" w:id="1">
    <w:p w:rsidR="0067679A" w:rsidRDefault="0067679A" w:rsidP="00F51B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dirty" w:grammar="clean"/>
  <w:defaultTabStop w:val="720"/>
  <w:characterSpacingControl w:val="doNotCompress"/>
  <w:footnotePr>
    <w:footnote w:id="0"/>
    <w:footnote w:id="1"/>
  </w:footnotePr>
  <w:endnotePr>
    <w:endnote w:id="0"/>
    <w:endnote w:id="1"/>
  </w:endnotePr>
  <w:compat/>
  <w:rsids>
    <w:rsidRoot w:val="00F51B3A"/>
    <w:rsid w:val="00013C43"/>
    <w:rsid w:val="00020598"/>
    <w:rsid w:val="00020EF7"/>
    <w:rsid w:val="00024079"/>
    <w:rsid w:val="00042381"/>
    <w:rsid w:val="00083BDC"/>
    <w:rsid w:val="000A6EF3"/>
    <w:rsid w:val="000A7433"/>
    <w:rsid w:val="000B32CD"/>
    <w:rsid w:val="000C6D35"/>
    <w:rsid w:val="000C721F"/>
    <w:rsid w:val="000D44A2"/>
    <w:rsid w:val="000F2293"/>
    <w:rsid w:val="00107944"/>
    <w:rsid w:val="00110DD8"/>
    <w:rsid w:val="00113FC2"/>
    <w:rsid w:val="001516EF"/>
    <w:rsid w:val="00151A73"/>
    <w:rsid w:val="001633F6"/>
    <w:rsid w:val="001635FF"/>
    <w:rsid w:val="00163EC2"/>
    <w:rsid w:val="0016743B"/>
    <w:rsid w:val="00167B4F"/>
    <w:rsid w:val="00175E68"/>
    <w:rsid w:val="001804A3"/>
    <w:rsid w:val="00194A7D"/>
    <w:rsid w:val="001A046A"/>
    <w:rsid w:val="001A4130"/>
    <w:rsid w:val="001C5D15"/>
    <w:rsid w:val="001C7A00"/>
    <w:rsid w:val="001D43DF"/>
    <w:rsid w:val="001F238B"/>
    <w:rsid w:val="00207DDB"/>
    <w:rsid w:val="002270FD"/>
    <w:rsid w:val="00235F27"/>
    <w:rsid w:val="002454F7"/>
    <w:rsid w:val="00245E4B"/>
    <w:rsid w:val="00252DB4"/>
    <w:rsid w:val="002531F0"/>
    <w:rsid w:val="002655C3"/>
    <w:rsid w:val="00270B70"/>
    <w:rsid w:val="00281F0C"/>
    <w:rsid w:val="00287DC8"/>
    <w:rsid w:val="002B0883"/>
    <w:rsid w:val="002C6364"/>
    <w:rsid w:val="00311AA4"/>
    <w:rsid w:val="00313D25"/>
    <w:rsid w:val="003153A2"/>
    <w:rsid w:val="00325B63"/>
    <w:rsid w:val="003425A5"/>
    <w:rsid w:val="003457CE"/>
    <w:rsid w:val="00381DBB"/>
    <w:rsid w:val="0039414D"/>
    <w:rsid w:val="00426699"/>
    <w:rsid w:val="00465F59"/>
    <w:rsid w:val="00475DC9"/>
    <w:rsid w:val="004810C7"/>
    <w:rsid w:val="00497446"/>
    <w:rsid w:val="004B5374"/>
    <w:rsid w:val="004E1DF6"/>
    <w:rsid w:val="004F70AC"/>
    <w:rsid w:val="005001A1"/>
    <w:rsid w:val="00517D98"/>
    <w:rsid w:val="005312DA"/>
    <w:rsid w:val="00580A22"/>
    <w:rsid w:val="00585D93"/>
    <w:rsid w:val="005A54C0"/>
    <w:rsid w:val="005B6DF5"/>
    <w:rsid w:val="005C2810"/>
    <w:rsid w:val="005E2196"/>
    <w:rsid w:val="005E2E3D"/>
    <w:rsid w:val="006229AF"/>
    <w:rsid w:val="006323CC"/>
    <w:rsid w:val="0064038E"/>
    <w:rsid w:val="00650D88"/>
    <w:rsid w:val="00665CC0"/>
    <w:rsid w:val="00673356"/>
    <w:rsid w:val="0067679A"/>
    <w:rsid w:val="00686124"/>
    <w:rsid w:val="006B7A3F"/>
    <w:rsid w:val="006D336C"/>
    <w:rsid w:val="006E1642"/>
    <w:rsid w:val="006F45C6"/>
    <w:rsid w:val="007028D4"/>
    <w:rsid w:val="007458E6"/>
    <w:rsid w:val="007533C4"/>
    <w:rsid w:val="007538D8"/>
    <w:rsid w:val="007579E7"/>
    <w:rsid w:val="007652C5"/>
    <w:rsid w:val="0076664B"/>
    <w:rsid w:val="007677A8"/>
    <w:rsid w:val="00771596"/>
    <w:rsid w:val="00791FE9"/>
    <w:rsid w:val="007A4F77"/>
    <w:rsid w:val="007A69EC"/>
    <w:rsid w:val="007B2D2A"/>
    <w:rsid w:val="007B61D6"/>
    <w:rsid w:val="007C145E"/>
    <w:rsid w:val="007C4CD6"/>
    <w:rsid w:val="007D1F79"/>
    <w:rsid w:val="007F5721"/>
    <w:rsid w:val="007F7F61"/>
    <w:rsid w:val="0082756D"/>
    <w:rsid w:val="0085025E"/>
    <w:rsid w:val="00850F25"/>
    <w:rsid w:val="0085208C"/>
    <w:rsid w:val="008D7EEA"/>
    <w:rsid w:val="008F2F75"/>
    <w:rsid w:val="009226F3"/>
    <w:rsid w:val="00941506"/>
    <w:rsid w:val="00965325"/>
    <w:rsid w:val="009856A9"/>
    <w:rsid w:val="00994582"/>
    <w:rsid w:val="00995E73"/>
    <w:rsid w:val="009B67DA"/>
    <w:rsid w:val="009D1786"/>
    <w:rsid w:val="009E6F2E"/>
    <w:rsid w:val="009F64E6"/>
    <w:rsid w:val="00A04DA6"/>
    <w:rsid w:val="00A055D9"/>
    <w:rsid w:val="00A06ABD"/>
    <w:rsid w:val="00A07B9E"/>
    <w:rsid w:val="00A1209D"/>
    <w:rsid w:val="00A24300"/>
    <w:rsid w:val="00A2641E"/>
    <w:rsid w:val="00A71A59"/>
    <w:rsid w:val="00A7362E"/>
    <w:rsid w:val="00A836C2"/>
    <w:rsid w:val="00A95BCD"/>
    <w:rsid w:val="00AB2296"/>
    <w:rsid w:val="00AC3E42"/>
    <w:rsid w:val="00AC7C43"/>
    <w:rsid w:val="00AE09C6"/>
    <w:rsid w:val="00AE19CA"/>
    <w:rsid w:val="00AE3EDF"/>
    <w:rsid w:val="00B0066A"/>
    <w:rsid w:val="00B07CA8"/>
    <w:rsid w:val="00B167A3"/>
    <w:rsid w:val="00B16D5E"/>
    <w:rsid w:val="00B218A9"/>
    <w:rsid w:val="00B330DD"/>
    <w:rsid w:val="00B83772"/>
    <w:rsid w:val="00B865EE"/>
    <w:rsid w:val="00BC4B7E"/>
    <w:rsid w:val="00C03456"/>
    <w:rsid w:val="00C1587C"/>
    <w:rsid w:val="00C21F3E"/>
    <w:rsid w:val="00C252D1"/>
    <w:rsid w:val="00C27A9C"/>
    <w:rsid w:val="00C41897"/>
    <w:rsid w:val="00C738AB"/>
    <w:rsid w:val="00C805DB"/>
    <w:rsid w:val="00C96350"/>
    <w:rsid w:val="00C97535"/>
    <w:rsid w:val="00CA33C4"/>
    <w:rsid w:val="00CB3C6D"/>
    <w:rsid w:val="00CC0E9C"/>
    <w:rsid w:val="00CE106B"/>
    <w:rsid w:val="00CE606E"/>
    <w:rsid w:val="00CE72D0"/>
    <w:rsid w:val="00CF4D3A"/>
    <w:rsid w:val="00D10383"/>
    <w:rsid w:val="00D419EE"/>
    <w:rsid w:val="00D43128"/>
    <w:rsid w:val="00D618A2"/>
    <w:rsid w:val="00D63536"/>
    <w:rsid w:val="00D71FD4"/>
    <w:rsid w:val="00D85A76"/>
    <w:rsid w:val="00D87356"/>
    <w:rsid w:val="00D92675"/>
    <w:rsid w:val="00DA228F"/>
    <w:rsid w:val="00DC03F9"/>
    <w:rsid w:val="00DC606F"/>
    <w:rsid w:val="00DE1F0C"/>
    <w:rsid w:val="00DE237C"/>
    <w:rsid w:val="00DF488B"/>
    <w:rsid w:val="00DF7318"/>
    <w:rsid w:val="00E21182"/>
    <w:rsid w:val="00E2772E"/>
    <w:rsid w:val="00E3311B"/>
    <w:rsid w:val="00E34B77"/>
    <w:rsid w:val="00E4685A"/>
    <w:rsid w:val="00E46E66"/>
    <w:rsid w:val="00E46F68"/>
    <w:rsid w:val="00E91C1D"/>
    <w:rsid w:val="00EA7FE8"/>
    <w:rsid w:val="00EB3D81"/>
    <w:rsid w:val="00EB3EDF"/>
    <w:rsid w:val="00EB6569"/>
    <w:rsid w:val="00EC0288"/>
    <w:rsid w:val="00EC31A7"/>
    <w:rsid w:val="00EC7703"/>
    <w:rsid w:val="00ED2C0E"/>
    <w:rsid w:val="00ED518E"/>
    <w:rsid w:val="00ED7BF6"/>
    <w:rsid w:val="00F04230"/>
    <w:rsid w:val="00F2692C"/>
    <w:rsid w:val="00F40977"/>
    <w:rsid w:val="00F4794B"/>
    <w:rsid w:val="00F51B3A"/>
    <w:rsid w:val="00F715AC"/>
    <w:rsid w:val="00F74356"/>
    <w:rsid w:val="00F8432F"/>
    <w:rsid w:val="00F84A60"/>
    <w:rsid w:val="00F94169"/>
    <w:rsid w:val="00FA1879"/>
    <w:rsid w:val="00FA5D6E"/>
    <w:rsid w:val="00FB138E"/>
    <w:rsid w:val="00FD0631"/>
    <w:rsid w:val="00FE1C5C"/>
    <w:rsid w:val="00FF2FF9"/>
    <w:rsid w:val="00FF71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B3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51B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qFormat/>
    <w:rsid w:val="00F51B3A"/>
    <w:pPr>
      <w:jc w:val="both"/>
    </w:pPr>
    <w:rPr>
      <w:rFonts w:ascii="Arial" w:hAnsi="Arial" w:cs="Arial"/>
      <w:b/>
      <w:bCs/>
      <w:sz w:val="22"/>
      <w:szCs w:val="20"/>
    </w:rPr>
  </w:style>
  <w:style w:type="paragraph" w:styleId="NoSpacing">
    <w:name w:val="No Spacing"/>
    <w:link w:val="NoSpacingChar"/>
    <w:uiPriority w:val="1"/>
    <w:qFormat/>
    <w:rsid w:val="00F51B3A"/>
    <w:pPr>
      <w:spacing w:after="0" w:line="240" w:lineRule="auto"/>
    </w:pPr>
    <w:rPr>
      <w:rFonts w:eastAsiaTheme="minorEastAsia"/>
    </w:rPr>
  </w:style>
  <w:style w:type="character" w:customStyle="1" w:styleId="NoSpacingChar">
    <w:name w:val="No Spacing Char"/>
    <w:basedOn w:val="DefaultParagraphFont"/>
    <w:link w:val="NoSpacing"/>
    <w:uiPriority w:val="1"/>
    <w:rsid w:val="00F51B3A"/>
    <w:rPr>
      <w:rFonts w:eastAsiaTheme="minorEastAsia"/>
    </w:rPr>
  </w:style>
  <w:style w:type="character" w:customStyle="1" w:styleId="Heading1Char">
    <w:name w:val="Heading 1 Char"/>
    <w:basedOn w:val="DefaultParagraphFont"/>
    <w:link w:val="Heading1"/>
    <w:uiPriority w:val="9"/>
    <w:rsid w:val="00F51B3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51B3A"/>
    <w:pPr>
      <w:spacing w:line="276" w:lineRule="auto"/>
      <w:outlineLvl w:val="9"/>
    </w:pPr>
  </w:style>
  <w:style w:type="paragraph" w:styleId="TOC2">
    <w:name w:val="toc 2"/>
    <w:basedOn w:val="Normal"/>
    <w:next w:val="Normal"/>
    <w:autoRedefine/>
    <w:uiPriority w:val="39"/>
    <w:unhideWhenUsed/>
    <w:qFormat/>
    <w:rsid w:val="00F51B3A"/>
    <w:pPr>
      <w:spacing w:after="100" w:line="276" w:lineRule="auto"/>
      <w:ind w:left="216"/>
    </w:pPr>
    <w:rPr>
      <w:rFonts w:ascii="Arial" w:eastAsiaTheme="minorEastAsia" w:hAnsi="Arial" w:cs="Arial"/>
      <w:sz w:val="22"/>
      <w:szCs w:val="22"/>
    </w:rPr>
  </w:style>
  <w:style w:type="paragraph" w:styleId="TOC3">
    <w:name w:val="toc 3"/>
    <w:basedOn w:val="Normal"/>
    <w:next w:val="Normal"/>
    <w:autoRedefine/>
    <w:uiPriority w:val="39"/>
    <w:unhideWhenUsed/>
    <w:qFormat/>
    <w:rsid w:val="00F51B3A"/>
    <w:pPr>
      <w:spacing w:after="100" w:line="276" w:lineRule="auto"/>
      <w:ind w:left="446"/>
    </w:pPr>
    <w:rPr>
      <w:rFonts w:ascii="Arial" w:eastAsiaTheme="minorEastAsia" w:hAnsi="Arial" w:cs="Arial"/>
    </w:rPr>
  </w:style>
  <w:style w:type="paragraph" w:styleId="BalloonText">
    <w:name w:val="Balloon Text"/>
    <w:basedOn w:val="Normal"/>
    <w:link w:val="BalloonTextChar"/>
    <w:uiPriority w:val="99"/>
    <w:semiHidden/>
    <w:unhideWhenUsed/>
    <w:rsid w:val="00F51B3A"/>
    <w:rPr>
      <w:rFonts w:ascii="Tahoma" w:hAnsi="Tahoma" w:cs="Tahoma"/>
      <w:sz w:val="16"/>
      <w:szCs w:val="16"/>
    </w:rPr>
  </w:style>
  <w:style w:type="character" w:customStyle="1" w:styleId="BalloonTextChar">
    <w:name w:val="Balloon Text Char"/>
    <w:basedOn w:val="DefaultParagraphFont"/>
    <w:link w:val="BalloonText"/>
    <w:uiPriority w:val="99"/>
    <w:semiHidden/>
    <w:rsid w:val="00F51B3A"/>
    <w:rPr>
      <w:rFonts w:ascii="Tahoma" w:eastAsia="Times New Roman" w:hAnsi="Tahoma" w:cs="Tahoma"/>
      <w:sz w:val="16"/>
      <w:szCs w:val="16"/>
    </w:rPr>
  </w:style>
  <w:style w:type="paragraph" w:styleId="Header">
    <w:name w:val="header"/>
    <w:basedOn w:val="Normal"/>
    <w:link w:val="HeaderChar"/>
    <w:semiHidden/>
    <w:unhideWhenUsed/>
    <w:rsid w:val="00F51B3A"/>
    <w:pPr>
      <w:tabs>
        <w:tab w:val="center" w:pos="4680"/>
        <w:tab w:val="right" w:pos="9360"/>
      </w:tabs>
    </w:pPr>
  </w:style>
  <w:style w:type="character" w:customStyle="1" w:styleId="HeaderChar">
    <w:name w:val="Header Char"/>
    <w:basedOn w:val="DefaultParagraphFont"/>
    <w:link w:val="Header"/>
    <w:uiPriority w:val="99"/>
    <w:semiHidden/>
    <w:rsid w:val="00F51B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1B3A"/>
    <w:pPr>
      <w:tabs>
        <w:tab w:val="center" w:pos="4680"/>
        <w:tab w:val="right" w:pos="9360"/>
      </w:tabs>
    </w:pPr>
  </w:style>
  <w:style w:type="character" w:customStyle="1" w:styleId="FooterChar">
    <w:name w:val="Footer Char"/>
    <w:basedOn w:val="DefaultParagraphFont"/>
    <w:link w:val="Footer"/>
    <w:uiPriority w:val="99"/>
    <w:rsid w:val="00F51B3A"/>
    <w:rPr>
      <w:rFonts w:ascii="Times New Roman" w:eastAsia="Times New Roman" w:hAnsi="Times New Roman" w:cs="Times New Roman"/>
      <w:sz w:val="24"/>
      <w:szCs w:val="24"/>
    </w:rPr>
  </w:style>
  <w:style w:type="paragraph" w:styleId="ListParagraph">
    <w:name w:val="List Paragraph"/>
    <w:basedOn w:val="Normal"/>
    <w:uiPriority w:val="34"/>
    <w:qFormat/>
    <w:rsid w:val="003457CE"/>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311A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2009-06-30T00:00:00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4CD6D6-FCDB-4585-8218-30DA123B9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24</Pages>
  <Words>4303</Words>
  <Characters>24530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Moema</dc:creator>
  <cp:keywords/>
  <dc:description/>
  <cp:lastModifiedBy>user</cp:lastModifiedBy>
  <cp:revision>17</cp:revision>
  <cp:lastPrinted>2010-04-01T09:45:00Z</cp:lastPrinted>
  <dcterms:created xsi:type="dcterms:W3CDTF">2010-01-07T07:46:00Z</dcterms:created>
  <dcterms:modified xsi:type="dcterms:W3CDTF">2010-04-21T19:31:00Z</dcterms:modified>
</cp:coreProperties>
</file>